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484549032"/>
        <w:docPartObj>
          <w:docPartGallery w:val="Cover Pages"/>
          <w:docPartUnique/>
        </w:docPartObj>
      </w:sdtPr>
      <w:sdtEndPr/>
      <w:sdtContent>
        <w:p w:rsidR="000A175F" w:rsidRDefault="000A175F"/>
        <w:p w:rsidR="000A175F" w:rsidRDefault="000A175F">
          <w:pPr>
            <w:rPr>
              <w:rFonts w:asciiTheme="majorHAnsi" w:eastAsiaTheme="majorEastAsia" w:hAnsiTheme="majorHAnsi" w:cstheme="majorBidi"/>
              <w:spacing w:val="-10"/>
              <w:kern w:val="28"/>
              <w:sz w:val="56"/>
              <w:szCs w:val="56"/>
            </w:rPr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72576" behindDoc="1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0A175F" w:rsidRDefault="002D012E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Название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0A175F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Инструкция по работе с </w:t>
                                      </w:r>
                                      <w:r w:rsidR="000A175F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  <w:lang w:val="en-US"/>
                                        </w:rPr>
                                        <w:t>Zoom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cx="http://schemas.microsoft.com/office/drawing/2014/chartex" xmlns:w16se="http://schemas.microsoft.com/office/word/2015/wordml/symex">
                <w:pict>
                  <v:group id="Группа 125" o:spid="_x0000_s1026" style="position:absolute;margin-left:0;margin-top:0;width:540pt;height:556.55pt;z-index:-251643904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">
                    <o:lock v:ext="edit" aspectratio="t"/>
                    <v:shape id="Полилиния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0A175F" w:rsidRDefault="000A175F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Название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Инструкция по работе с </w:t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en-US"/>
                                  </w:rPr>
                                  <w:t>Zoom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Полилиния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Текстовое поле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A175F" w:rsidRDefault="002D012E">
                                <w:pPr>
                                  <w:pStyle w:val="af0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Организация"/>
                                    <w:tag w:val=""/>
                                    <w:id w:val="-1880927279"/>
                                    <w:placeholder>
                                      <w:docPart w:val="EF48EFB623FD44C29F3625E59D36F2DC"/>
                                    </w:placeholder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0A175F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[Название организации]</w:t>
                                    </w:r>
                                  </w:sdtContent>
                                </w:sdt>
                                <w:r w:rsidR="000A175F">
                                  <w:rPr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 w:rsidR="000A175F"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| </w:t>
                                </w:r>
                                <w:sdt>
                                  <w:sdt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Адрес"/>
                                    <w:tag w:val=""/>
                                    <w:id w:val="-1023088507"/>
                                    <w:placeholder>
                                      <w:docPart w:val="207AE946C28046F8A3CCF51A92DF1684"/>
                                    </w:placeholder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0A175F">
                                      <w:rPr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[Адрес организации]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w16se="http://schemas.microsoft.com/office/word/2015/wordml/sym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8" o:spid="_x0000_s1029" type="#_x0000_t202" style="position:absolute;margin-left:0;margin-top:0;width:453pt;height:11.5pt;z-index:251675648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" filled="f" stroked="f" strokeweight=".5pt">
                    <v:textbox style="mso-fit-shape-to-text:t" inset="1in,0,86.4pt,0">
                      <w:txbxContent>
                        <w:p w:rsidR="000A175F" w:rsidRDefault="000A175F">
                          <w:pPr>
                            <w:pStyle w:val="af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Организация"/>
                              <w:tag w:val=""/>
                              <w:id w:val="-1880927279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[Название организации]</w:t>
                              </w:r>
                            </w:sdtContent>
                          </w:sdt>
                          <w:r>
                            <w:rPr>
                              <w:caps/>
                              <w:color w:val="7F7F7F" w:themeColor="text1" w:themeTint="80"/>
                              <w:sz w:val="18"/>
                              <w:szCs w:val="18"/>
                            </w:rPr>
                            <w:t> </w:t>
                          </w: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| </w:t>
                          </w:r>
                          <w:sdt>
                            <w:sdt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Адрес"/>
                              <w:tag w:val=""/>
                              <w:id w:val="-102308850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[Адрес организации]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Текстовое поле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A175F" w:rsidRDefault="000A175F">
                                    <w:pPr>
                                      <w:pStyle w:val="af0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Для преподавателей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Автор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A175F" w:rsidRDefault="00340373">
                                    <w:pPr>
                                      <w:pStyle w:val="af0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Пронин Ю.В.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w16se="http://schemas.microsoft.com/office/word/2015/wordml/symex">
                <w:pict>
                  <v:shape id="Текстовое поле 129" o:spid="_x0000_s1030" type="#_x0000_t202" style="position:absolute;margin-left:0;margin-top:0;width:453pt;height:38.15pt;z-index:251674624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0A175F" w:rsidRDefault="000A175F">
                              <w:pPr>
                                <w:pStyle w:val="af0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Для преподавателей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Автор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0A175F" w:rsidRDefault="00340373">
                              <w:pPr>
                                <w:pStyle w:val="af0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Пронин Ю.В.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Прямоугольник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0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0A175F" w:rsidRDefault="000A175F">
                                    <w:pPr>
                                      <w:pStyle w:val="af0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en-US"/>
                                      </w:rPr>
                                      <w:t>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cx="http://schemas.microsoft.com/office/drawing/2014/chartex" xmlns:w16se="http://schemas.microsoft.com/office/word/2015/wordml/symex">
                <w:pict>
                  <v:rect id="Прямоугольник 130" o:spid="_x0000_s1031" style="position:absolute;margin-left:-4.4pt;margin-top:0;width:46.8pt;height:77.75pt;z-index:251673600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0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0A175F" w:rsidRDefault="000A175F">
                              <w:pPr>
                                <w:pStyle w:val="af0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US"/>
                                </w:rPr>
                                <w:t>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438540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A175F" w:rsidRDefault="000A175F">
          <w:pPr>
            <w:pStyle w:val="af"/>
          </w:pPr>
          <w:r>
            <w:t>Оглав</w:t>
          </w:r>
          <w:bookmarkStart w:id="0" w:name="_GoBack"/>
          <w:bookmarkEnd w:id="0"/>
          <w:r>
            <w:t>ление</w:t>
          </w:r>
        </w:p>
        <w:p w:rsidR="005D6D41" w:rsidRDefault="000A175F">
          <w:pPr>
            <w:pStyle w:val="11"/>
            <w:tabs>
              <w:tab w:val="right" w:leader="dot" w:pos="9736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784234" w:history="1">
            <w:r w:rsidR="005D6D41" w:rsidRPr="00565EA7">
              <w:rPr>
                <w:rStyle w:val="a5"/>
                <w:noProof/>
              </w:rPr>
              <w:t>Описание</w:t>
            </w:r>
            <w:r w:rsidR="005D6D41">
              <w:rPr>
                <w:noProof/>
                <w:webHidden/>
              </w:rPr>
              <w:tab/>
            </w:r>
            <w:r w:rsidR="005D6D41">
              <w:rPr>
                <w:noProof/>
                <w:webHidden/>
              </w:rPr>
              <w:fldChar w:fldCharType="begin"/>
            </w:r>
            <w:r w:rsidR="005D6D41">
              <w:rPr>
                <w:noProof/>
                <w:webHidden/>
              </w:rPr>
              <w:instrText xml:space="preserve"> PAGEREF _Toc42784234 \h </w:instrText>
            </w:r>
            <w:r w:rsidR="005D6D41">
              <w:rPr>
                <w:noProof/>
                <w:webHidden/>
              </w:rPr>
            </w:r>
            <w:r w:rsidR="005D6D41">
              <w:rPr>
                <w:noProof/>
                <w:webHidden/>
              </w:rPr>
              <w:fldChar w:fldCharType="separate"/>
            </w:r>
            <w:r w:rsidR="005D6D41">
              <w:rPr>
                <w:noProof/>
                <w:webHidden/>
              </w:rPr>
              <w:t>2</w:t>
            </w:r>
            <w:r w:rsidR="005D6D41">
              <w:rPr>
                <w:noProof/>
                <w:webHidden/>
              </w:rPr>
              <w:fldChar w:fldCharType="end"/>
            </w:r>
          </w:hyperlink>
        </w:p>
        <w:p w:rsidR="005D6D41" w:rsidRDefault="005D6D41">
          <w:pPr>
            <w:pStyle w:val="11"/>
            <w:tabs>
              <w:tab w:val="right" w:leader="dot" w:pos="9736"/>
            </w:tabs>
            <w:rPr>
              <w:rFonts w:cstheme="minorBidi"/>
              <w:noProof/>
            </w:rPr>
          </w:pPr>
          <w:hyperlink w:anchor="_Toc42784235" w:history="1">
            <w:r w:rsidRPr="00565EA7">
              <w:rPr>
                <w:rStyle w:val="a5"/>
                <w:noProof/>
              </w:rPr>
              <w:t>Установка и регистрация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_Toc42784235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6D41" w:rsidRDefault="005D6D41">
          <w:pPr>
            <w:pStyle w:val="11"/>
            <w:tabs>
              <w:tab w:val="right" w:leader="dot" w:pos="9736"/>
            </w:tabs>
            <w:rPr>
              <w:rFonts w:cstheme="minorBidi"/>
              <w:noProof/>
            </w:rPr>
          </w:pPr>
          <w:hyperlink w:anchor="_Toc42784236" w:history="1">
            <w:r w:rsidRPr="00565EA7">
              <w:rPr>
                <w:rStyle w:val="a5"/>
                <w:noProof/>
              </w:rPr>
              <w:t>Настройки конференции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_Toc42784236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6D41" w:rsidRDefault="005D6D41">
          <w:pPr>
            <w:pStyle w:val="21"/>
            <w:tabs>
              <w:tab w:val="right" w:leader="dot" w:pos="9736"/>
            </w:tabs>
            <w:rPr>
              <w:rFonts w:cstheme="minorBidi"/>
              <w:noProof/>
            </w:rPr>
          </w:pPr>
          <w:hyperlink w:anchor="_Toc42784237" w:history="1">
            <w:r w:rsidRPr="00565EA7">
              <w:rPr>
                <w:rStyle w:val="a5"/>
                <w:noProof/>
              </w:rPr>
              <w:t>Общие 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_Toc42784237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6D41" w:rsidRDefault="005D6D41">
          <w:pPr>
            <w:pStyle w:val="21"/>
            <w:tabs>
              <w:tab w:val="right" w:leader="dot" w:pos="9736"/>
            </w:tabs>
            <w:rPr>
              <w:rFonts w:cstheme="minorBidi"/>
              <w:noProof/>
            </w:rPr>
          </w:pPr>
          <w:hyperlink w:anchor="_Toc42784238" w:history="1">
            <w:r w:rsidRPr="00565EA7">
              <w:rPr>
                <w:rStyle w:val="a5"/>
                <w:noProof/>
              </w:rPr>
              <w:t>Новая конференция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_Toc42784238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6D41" w:rsidRDefault="005D6D41">
          <w:pPr>
            <w:pStyle w:val="21"/>
            <w:tabs>
              <w:tab w:val="right" w:leader="dot" w:pos="9736"/>
            </w:tabs>
            <w:rPr>
              <w:rFonts w:cstheme="minorBidi"/>
              <w:noProof/>
            </w:rPr>
          </w:pPr>
          <w:hyperlink w:anchor="_Toc42784239" w:history="1">
            <w:r w:rsidRPr="00565EA7">
              <w:rPr>
                <w:rStyle w:val="a5"/>
                <w:noProof/>
              </w:rPr>
              <w:t>Войти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_Toc42784239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6D41" w:rsidRDefault="005D6D41">
          <w:pPr>
            <w:pStyle w:val="21"/>
            <w:tabs>
              <w:tab w:val="right" w:leader="dot" w:pos="9736"/>
            </w:tabs>
            <w:rPr>
              <w:rFonts w:cstheme="minorBidi"/>
              <w:noProof/>
            </w:rPr>
          </w:pPr>
          <w:hyperlink w:anchor="_Toc42784240" w:history="1">
            <w:r w:rsidRPr="00565EA7">
              <w:rPr>
                <w:rStyle w:val="a5"/>
                <w:noProof/>
              </w:rPr>
              <w:t>Запланировать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_Toc42784240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6D41" w:rsidRDefault="005D6D41">
          <w:pPr>
            <w:pStyle w:val="21"/>
            <w:tabs>
              <w:tab w:val="right" w:leader="dot" w:pos="9736"/>
            </w:tabs>
            <w:rPr>
              <w:rFonts w:cstheme="minorBidi"/>
              <w:noProof/>
            </w:rPr>
          </w:pPr>
          <w:hyperlink w:anchor="_Toc42784241" w:history="1">
            <w:r w:rsidRPr="00565EA7">
              <w:rPr>
                <w:rStyle w:val="a5"/>
                <w:noProof/>
              </w:rPr>
              <w:t>Демонстрация экрана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_Toc42784241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6D41" w:rsidRDefault="005D6D41">
          <w:pPr>
            <w:pStyle w:val="11"/>
            <w:tabs>
              <w:tab w:val="right" w:leader="dot" w:pos="9736"/>
            </w:tabs>
            <w:rPr>
              <w:rFonts w:cstheme="minorBidi"/>
              <w:noProof/>
            </w:rPr>
          </w:pPr>
          <w:hyperlink w:anchor="_Toc42784242" w:history="1">
            <w:r w:rsidRPr="00565EA7">
              <w:rPr>
                <w:rStyle w:val="a5"/>
                <w:noProof/>
              </w:rPr>
              <w:t>Управление активной конференцией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_Toc42784242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6D41" w:rsidRDefault="005D6D41">
          <w:pPr>
            <w:pStyle w:val="21"/>
            <w:tabs>
              <w:tab w:val="right" w:leader="dot" w:pos="9736"/>
            </w:tabs>
            <w:rPr>
              <w:rFonts w:cstheme="minorBidi"/>
              <w:noProof/>
            </w:rPr>
          </w:pPr>
          <w:hyperlink w:anchor="_Toc42784243" w:history="1">
            <w:r w:rsidRPr="00565EA7">
              <w:rPr>
                <w:rStyle w:val="a5"/>
                <w:noProof/>
              </w:rPr>
              <w:t>Безопасность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_Toc42784243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6D41" w:rsidRDefault="005D6D41">
          <w:pPr>
            <w:pStyle w:val="21"/>
            <w:tabs>
              <w:tab w:val="right" w:leader="dot" w:pos="9736"/>
            </w:tabs>
            <w:rPr>
              <w:rFonts w:cstheme="minorBidi"/>
              <w:noProof/>
            </w:rPr>
          </w:pPr>
          <w:hyperlink w:anchor="_Toc42784244" w:history="1">
            <w:r w:rsidRPr="00565EA7">
              <w:rPr>
                <w:rStyle w:val="a5"/>
                <w:noProof/>
              </w:rPr>
              <w:t>Участники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_Toc42784244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6D41" w:rsidRDefault="005D6D41">
          <w:pPr>
            <w:pStyle w:val="21"/>
            <w:tabs>
              <w:tab w:val="right" w:leader="dot" w:pos="9736"/>
            </w:tabs>
            <w:rPr>
              <w:rFonts w:cstheme="minorBidi"/>
              <w:noProof/>
            </w:rPr>
          </w:pPr>
          <w:hyperlink w:anchor="_Toc42784245" w:history="1">
            <w:r w:rsidRPr="00565EA7">
              <w:rPr>
                <w:rStyle w:val="a5"/>
                <w:noProof/>
              </w:rPr>
              <w:t>Чат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_Toc42784245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6D41" w:rsidRDefault="005D6D41">
          <w:pPr>
            <w:pStyle w:val="21"/>
            <w:tabs>
              <w:tab w:val="right" w:leader="dot" w:pos="9736"/>
            </w:tabs>
            <w:rPr>
              <w:rFonts w:cstheme="minorBidi"/>
              <w:noProof/>
            </w:rPr>
          </w:pPr>
          <w:hyperlink w:anchor="_Toc42784246" w:history="1">
            <w:r w:rsidRPr="00565EA7">
              <w:rPr>
                <w:rStyle w:val="a5"/>
                <w:noProof/>
              </w:rPr>
              <w:t>Демонстрация экрана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_Toc42784246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6D41" w:rsidRDefault="005D6D41">
          <w:pPr>
            <w:pStyle w:val="21"/>
            <w:tabs>
              <w:tab w:val="right" w:leader="dot" w:pos="9736"/>
            </w:tabs>
            <w:rPr>
              <w:rFonts w:cstheme="minorBidi"/>
              <w:noProof/>
            </w:rPr>
          </w:pPr>
          <w:hyperlink w:anchor="_Toc42784247" w:history="1">
            <w:r w:rsidRPr="00565EA7">
              <w:rPr>
                <w:rStyle w:val="a5"/>
                <w:noProof/>
              </w:rPr>
              <w:t>Запись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_Toc42784247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175F" w:rsidRDefault="000A175F">
          <w:r>
            <w:rPr>
              <w:b/>
              <w:bCs/>
            </w:rPr>
            <w:fldChar w:fldCharType="end"/>
          </w:r>
        </w:p>
      </w:sdtContent>
    </w:sdt>
    <w:p w:rsidR="00397E30" w:rsidRPr="00F777F5" w:rsidRDefault="00397E30">
      <w:r>
        <w:rPr>
          <w:noProof/>
          <w:lang w:eastAsia="ru-RU"/>
        </w:rPr>
        <w:br w:type="page"/>
      </w:r>
    </w:p>
    <w:p w:rsidR="00340373" w:rsidRDefault="00340373" w:rsidP="00340373">
      <w:pPr>
        <w:pStyle w:val="1"/>
        <w:rPr>
          <w:noProof/>
          <w:lang w:eastAsia="ru-RU"/>
        </w:rPr>
      </w:pPr>
      <w:bookmarkStart w:id="1" w:name="_Toc42784234"/>
      <w:r>
        <w:rPr>
          <w:noProof/>
          <w:lang w:eastAsia="ru-RU"/>
        </w:rPr>
        <w:lastRenderedPageBreak/>
        <w:t>Описание</w:t>
      </w:r>
      <w:bookmarkEnd w:id="1"/>
    </w:p>
    <w:p w:rsidR="00340373" w:rsidRDefault="00340373" w:rsidP="00340373">
      <w:r w:rsidRPr="00BE61B0">
        <w:t>Zoom — популярный корпоративный сервис для создания видео- и аудио</w:t>
      </w:r>
      <w:r>
        <w:t>-</w:t>
      </w:r>
      <w:r w:rsidRPr="00BE61B0">
        <w:t>звонков через интернет. Бесплатная версия Zoom позволяет создавать групповые конференции длительностью до 40 минут, к которым может присоединиться до 100 человек.</w:t>
      </w:r>
    </w:p>
    <w:p w:rsidR="00340373" w:rsidRDefault="00340373">
      <w:r w:rsidRPr="00FC34FC">
        <w:t xml:space="preserve">При работе </w:t>
      </w:r>
      <w:r>
        <w:t xml:space="preserve">через </w:t>
      </w:r>
      <w:r>
        <w:rPr>
          <w:lang w:val="en-US"/>
        </w:rPr>
        <w:t>Zoom</w:t>
      </w:r>
      <w:r w:rsidRPr="00FC34FC">
        <w:t xml:space="preserve"> преподаватели </w:t>
      </w:r>
      <w:r>
        <w:t xml:space="preserve">рассылают </w:t>
      </w:r>
      <w:r w:rsidRPr="00FC34FC">
        <w:t>всем участникам ссылк</w:t>
      </w:r>
      <w:r>
        <w:t>у</w:t>
      </w:r>
      <w:r w:rsidRPr="00FC34FC">
        <w:t>-приглашение</w:t>
      </w:r>
      <w:r>
        <w:t xml:space="preserve"> на участие в веб-конференции.</w:t>
      </w:r>
      <w:r>
        <w:br w:type="page"/>
      </w:r>
    </w:p>
    <w:p w:rsidR="00F777F5" w:rsidRPr="00E35219" w:rsidRDefault="00E35219" w:rsidP="00F777F5">
      <w:pPr>
        <w:pStyle w:val="1"/>
        <w:rPr>
          <w:noProof/>
          <w:lang w:eastAsia="ru-RU"/>
        </w:rPr>
      </w:pPr>
      <w:bookmarkStart w:id="2" w:name="_Toc42784235"/>
      <w:r>
        <w:rPr>
          <w:noProof/>
          <w:lang w:eastAsia="ru-RU"/>
        </w:rPr>
        <w:lastRenderedPageBreak/>
        <w:t>Установка и регистрация</w:t>
      </w:r>
      <w:bookmarkEnd w:id="2"/>
    </w:p>
    <w:p w:rsidR="00F777F5" w:rsidRDefault="00F777F5" w:rsidP="00F777F5">
      <w:pPr>
        <w:rPr>
          <w:lang w:eastAsia="ru-RU"/>
        </w:rPr>
      </w:pPr>
      <w:r>
        <w:rPr>
          <w:lang w:eastAsia="ru-RU"/>
        </w:rPr>
        <w:t xml:space="preserve">Загрузить </w:t>
      </w:r>
      <w:r>
        <w:rPr>
          <w:lang w:val="en-US" w:eastAsia="ru-RU"/>
        </w:rPr>
        <w:t>Zoom</w:t>
      </w:r>
      <w:r w:rsidRPr="00C44A10">
        <w:rPr>
          <w:lang w:eastAsia="ru-RU"/>
        </w:rPr>
        <w:t xml:space="preserve"> </w:t>
      </w:r>
      <w:r>
        <w:rPr>
          <w:lang w:eastAsia="ru-RU"/>
        </w:rPr>
        <w:t>можно на официальном сайте или по ссылке</w:t>
      </w:r>
      <w:r w:rsidRPr="00C44A10">
        <w:rPr>
          <w:lang w:eastAsia="ru-RU"/>
        </w:rPr>
        <w:t xml:space="preserve">: </w:t>
      </w:r>
      <w:hyperlink r:id="rId9" w:history="1">
        <w:r w:rsidRPr="00E22ECB">
          <w:rPr>
            <w:rStyle w:val="a5"/>
            <w:lang w:val="en-US" w:eastAsia="ru-RU"/>
          </w:rPr>
          <w:t>https</w:t>
        </w:r>
        <w:r w:rsidRPr="00E22ECB">
          <w:rPr>
            <w:rStyle w:val="a5"/>
            <w:lang w:eastAsia="ru-RU"/>
          </w:rPr>
          <w:t>://</w:t>
        </w:r>
        <w:r w:rsidRPr="00E22ECB">
          <w:rPr>
            <w:rStyle w:val="a5"/>
            <w:lang w:val="en-US" w:eastAsia="ru-RU"/>
          </w:rPr>
          <w:t>zoom</w:t>
        </w:r>
        <w:r w:rsidRPr="00E22ECB">
          <w:rPr>
            <w:rStyle w:val="a5"/>
            <w:lang w:eastAsia="ru-RU"/>
          </w:rPr>
          <w:t>.</w:t>
        </w:r>
        <w:r w:rsidRPr="00E22ECB">
          <w:rPr>
            <w:rStyle w:val="a5"/>
            <w:lang w:val="en-US" w:eastAsia="ru-RU"/>
          </w:rPr>
          <w:t>us</w:t>
        </w:r>
        <w:r w:rsidRPr="00E22ECB">
          <w:rPr>
            <w:rStyle w:val="a5"/>
            <w:lang w:eastAsia="ru-RU"/>
          </w:rPr>
          <w:t>/</w:t>
        </w:r>
        <w:r w:rsidRPr="00E22ECB">
          <w:rPr>
            <w:rStyle w:val="a5"/>
            <w:lang w:val="en-US" w:eastAsia="ru-RU"/>
          </w:rPr>
          <w:t>support</w:t>
        </w:r>
        <w:r w:rsidRPr="00E22ECB">
          <w:rPr>
            <w:rStyle w:val="a5"/>
            <w:lang w:eastAsia="ru-RU"/>
          </w:rPr>
          <w:t>/</w:t>
        </w:r>
        <w:r w:rsidRPr="00E22ECB">
          <w:rPr>
            <w:rStyle w:val="a5"/>
            <w:lang w:val="en-US" w:eastAsia="ru-RU"/>
          </w:rPr>
          <w:t>down</w:t>
        </w:r>
        <w:r w:rsidRPr="00E22ECB">
          <w:rPr>
            <w:rStyle w:val="a5"/>
            <w:lang w:eastAsia="ru-RU"/>
          </w:rPr>
          <w:t>4</w:t>
        </w:r>
        <w:r w:rsidRPr="00E22ECB">
          <w:rPr>
            <w:rStyle w:val="a5"/>
            <w:lang w:val="en-US" w:eastAsia="ru-RU"/>
          </w:rPr>
          <w:t>j</w:t>
        </w:r>
      </w:hyperlink>
      <w:r w:rsidRPr="00684C4D">
        <w:rPr>
          <w:lang w:eastAsia="ru-RU"/>
        </w:rPr>
        <w:t>.</w:t>
      </w:r>
    </w:p>
    <w:p w:rsidR="00735808" w:rsidRDefault="00C44A10" w:rsidP="00E82097">
      <w:r>
        <w:t>Следует</w:t>
      </w:r>
      <w:r w:rsidR="00735808">
        <w:t xml:space="preserve"> зарегистрироваться в системе, для чего Вам потребуется запустить приложение </w:t>
      </w:r>
      <w:r w:rsidR="00735808">
        <w:rPr>
          <w:lang w:val="en-US"/>
        </w:rPr>
        <w:t>Zoom</w:t>
      </w:r>
      <w:r w:rsidR="00735808">
        <w:t xml:space="preserve"> (см. рис. </w:t>
      </w:r>
      <w:r>
        <w:t>1</w:t>
      </w:r>
      <w:r w:rsidR="00735808">
        <w:t xml:space="preserve">). Если у Вас есть учетные записи в </w:t>
      </w:r>
      <w:r w:rsidR="00735808">
        <w:rPr>
          <w:lang w:val="en-US"/>
        </w:rPr>
        <w:t>Google</w:t>
      </w:r>
      <w:r w:rsidR="00735808" w:rsidRPr="00735808">
        <w:t xml:space="preserve"> </w:t>
      </w:r>
      <w:r w:rsidR="00735808">
        <w:t xml:space="preserve">или </w:t>
      </w:r>
      <w:r w:rsidR="00735808">
        <w:rPr>
          <w:lang w:val="en-US"/>
        </w:rPr>
        <w:t>Facebook</w:t>
      </w:r>
      <w:r w:rsidR="00735808">
        <w:t xml:space="preserve">, можете авторизоваться через них, перейдя по ссылке «Войти в» и выбрав </w:t>
      </w:r>
      <w:r w:rsidR="00E67C7C">
        <w:t>соответствующий пункт (см. рис. 5)</w:t>
      </w:r>
      <w:r w:rsidR="00E00A2A">
        <w:t>. Если же нет, выбираем пункт «</w:t>
      </w:r>
      <w:r>
        <w:t xml:space="preserve">Зарегистрироваться </w:t>
      </w:r>
      <w:r w:rsidR="00F777F5">
        <w:t>бесплатно</w:t>
      </w:r>
      <w:r w:rsidR="00E00A2A">
        <w:t xml:space="preserve">» (см. рис. </w:t>
      </w:r>
      <w:r>
        <w:t>2</w:t>
      </w:r>
      <w:r w:rsidR="00E00A2A">
        <w:t>).</w:t>
      </w:r>
    </w:p>
    <w:p w:rsidR="00C44A10" w:rsidRPr="00735808" w:rsidRDefault="00C44A10" w:rsidP="00E82097">
      <w:r>
        <w:t>Рис. 1</w:t>
      </w:r>
      <w:r>
        <w:br/>
      </w:r>
      <w:r w:rsidR="00CB715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5pt;height:200.65pt" o:bordertopcolor="this" o:borderleftcolor="this" o:borderbottomcolor="this" o:borderrightcolor="this">
            <v:imagedata r:id="rId10" o:title="1" cropbottom="21114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44A10" w:rsidRDefault="00735808" w:rsidP="00E82097">
      <w:r>
        <w:t xml:space="preserve">Рис. </w:t>
      </w:r>
      <w:r w:rsidR="00C44A10">
        <w:t>2</w:t>
      </w:r>
      <w:r w:rsidR="00C44A10">
        <w:br/>
      </w:r>
      <w:r w:rsidR="00CB7152">
        <w:pict>
          <v:shape id="_x0000_i1026" type="#_x0000_t75" style="width:447.5pt;height:288.1pt" o:bordertopcolor="this" o:borderleftcolor="this" o:borderbottomcolor="this" o:borderrightcolor="this">
            <v:imagedata r:id="rId11" o:title="1" cropbottom="2763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40C0D" w:rsidRDefault="00E00A2A" w:rsidP="00E82097">
      <w:r>
        <w:t xml:space="preserve">Перед регистрацией </w:t>
      </w:r>
      <w:r>
        <w:rPr>
          <w:lang w:val="en-US"/>
        </w:rPr>
        <w:t>Zoom</w:t>
      </w:r>
      <w:r w:rsidRPr="00E00A2A">
        <w:t xml:space="preserve"> </w:t>
      </w:r>
      <w:r>
        <w:t>запрашивает дату рождения, заполняем</w:t>
      </w:r>
      <w:r w:rsidR="00540C0D">
        <w:t xml:space="preserve"> (см. рис. </w:t>
      </w:r>
      <w:r w:rsidR="00F777F5">
        <w:t>3</w:t>
      </w:r>
      <w:r w:rsidR="00540C0D">
        <w:t>)</w:t>
      </w:r>
      <w:r>
        <w:t>.</w:t>
      </w:r>
      <w:r w:rsidR="00540C0D">
        <w:t xml:space="preserve"> Заполняем данные о себе в следующем окне регистрации (см. рис. </w:t>
      </w:r>
      <w:r w:rsidR="00F777F5">
        <w:t>4</w:t>
      </w:r>
      <w:r w:rsidR="00540C0D">
        <w:t>), соглашаемся с условиями обслуживания.</w:t>
      </w:r>
    </w:p>
    <w:p w:rsidR="00F777F5" w:rsidRDefault="00F777F5" w:rsidP="00E82097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6754CC" wp14:editId="462D048E">
                <wp:simplePos x="0" y="0"/>
                <wp:positionH relativeFrom="column">
                  <wp:posOffset>5629910</wp:posOffset>
                </wp:positionH>
                <wp:positionV relativeFrom="paragraph">
                  <wp:posOffset>-11208</wp:posOffset>
                </wp:positionV>
                <wp:extent cx="595364" cy="287079"/>
                <wp:effectExtent l="0" t="0" r="14605" b="1778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64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77F5" w:rsidRDefault="00F777F5">
                            <w:r>
                              <w:t>Рис.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B6754CC" id="Надпись 17" o:spid="_x0000_s1032" type="#_x0000_t202" style="position:absolute;margin-left:443.3pt;margin-top:-.9pt;width:46.9pt;height:2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" fillcolor="white [3201]" strokeweight=".5pt">
                <v:textbox>
                  <w:txbxContent>
                    <w:p w:rsidR="00F777F5" w:rsidRDefault="00F777F5">
                      <w:r>
                        <w:t>Рис. 3</w:t>
                      </w:r>
                    </w:p>
                  </w:txbxContent>
                </v:textbox>
              </v:shape>
            </w:pict>
          </mc:Fallback>
        </mc:AlternateContent>
      </w:r>
      <w:r w:rsidR="00CB7152">
        <w:rPr>
          <w:noProof/>
          <w:lang w:eastAsia="ru-RU"/>
        </w:rPr>
        <w:pict>
          <v:shape id="_x0000_i1027" type="#_x0000_t75" style="width:488.75pt;height:205.75pt" o:bordertopcolor="this" o:borderleftcolor="this" o:borderbottomcolor="this" o:borderrightcolor="this">
            <v:imagedata r:id="rId12" o:title="1" cropbottom="5560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777F5" w:rsidRDefault="00F777F5" w:rsidP="00E820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148B89" wp14:editId="5739D957">
                <wp:simplePos x="0" y="0"/>
                <wp:positionH relativeFrom="column">
                  <wp:posOffset>3705225</wp:posOffset>
                </wp:positionH>
                <wp:positionV relativeFrom="paragraph">
                  <wp:posOffset>108881</wp:posOffset>
                </wp:positionV>
                <wp:extent cx="659218" cy="318977"/>
                <wp:effectExtent l="0" t="0" r="26670" b="2413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18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77F5" w:rsidRDefault="00F777F5">
                            <w:r>
                              <w:t>Рис.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8148B89" id="Надпись 18" o:spid="_x0000_s1033" type="#_x0000_t202" style="position:absolute;margin-left:291.75pt;margin-top:8.55pt;width:51.9pt;height:25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" fillcolor="white [3201]" strokeweight=".5pt">
                <v:textbox>
                  <w:txbxContent>
                    <w:p w:rsidR="00F777F5" w:rsidRDefault="00F777F5">
                      <w:r>
                        <w:t>Рис. 4</w:t>
                      </w:r>
                    </w:p>
                  </w:txbxContent>
                </v:textbox>
              </v:shape>
            </w:pict>
          </mc:Fallback>
        </mc:AlternateContent>
      </w:r>
    </w:p>
    <w:p w:rsidR="00540C0D" w:rsidRDefault="00CB7152" w:rsidP="00E82097">
      <w:r>
        <w:rPr>
          <w:noProof/>
          <w:lang w:eastAsia="ru-RU"/>
        </w:rPr>
        <w:pict>
          <v:shape id="_x0000_i1028" type="#_x0000_t75" style="width:344.7pt;height:437.25pt" o:bordertopcolor="this" o:borderleftcolor="this" o:borderbottomcolor="this" o:borderrightcolor="this">
            <v:imagedata r:id="rId13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737A8" w:rsidRPr="00450ED3" w:rsidRDefault="00F737A8" w:rsidP="00E82097">
      <w:r>
        <w:lastRenderedPageBreak/>
        <w:t>На указанную нами почту придет письмо, в котором нужно нажать «</w:t>
      </w:r>
      <w:r w:rsidR="00450ED3">
        <w:t>Активировать учетную запись</w:t>
      </w:r>
      <w:r>
        <w:t>».</w:t>
      </w:r>
    </w:p>
    <w:p w:rsidR="00BF304C" w:rsidRDefault="00F737A8" w:rsidP="00BF304C">
      <w:r>
        <w:t>Рис. 8</w:t>
      </w:r>
      <w:r w:rsidR="00A06AFF">
        <w:br/>
      </w:r>
      <w:r w:rsidR="00CB7152">
        <w:pict>
          <v:shape id="_x0000_i1029" type="#_x0000_t75" style="width:442.55pt;height:241.9pt" o:bordertopcolor="this" o:borderleftcolor="this" o:borderbottomcolor="this" o:borderrightcolor="this">
            <v:imagedata r:id="rId14" o:title="Безымянный" cropbottom="24460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BF304C">
        <w:t>Продолжаем регистрироваться</w:t>
      </w:r>
      <w:r w:rsidR="00F777F5">
        <w:t>,</w:t>
      </w:r>
      <w:r w:rsidR="00BF304C">
        <w:t xml:space="preserve"> на открывшейся страничке в браузере</w:t>
      </w:r>
      <w:r w:rsidR="00F777F5">
        <w:t xml:space="preserve"> заполняем форму своими данными</w:t>
      </w:r>
      <w:r w:rsidR="00BF304C">
        <w:t>.</w:t>
      </w:r>
    </w:p>
    <w:p w:rsidR="00BF304C" w:rsidRDefault="00BF304C" w:rsidP="00BF304C">
      <w:r>
        <w:t>Рис. 9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153BEE3" wp14:editId="64CEF3F6">
            <wp:extent cx="5980301" cy="4324350"/>
            <wp:effectExtent l="19050" t="19050" r="20955" b="19050"/>
            <wp:docPr id="12" name="Рисунок 12" descr="zoo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zoom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0" b="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35" cy="43305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304C" w:rsidRDefault="00BF304C" w:rsidP="00BF304C">
      <w:r>
        <w:lastRenderedPageBreak/>
        <w:t xml:space="preserve">После нажатия кнопки «Продолжить» нет нужды продолжать предлагаемые шаги «Пригласить коллег» и «Тестовая конференция», так как Вы уже зарегистрированы. Необходимо открыть приложение и </w:t>
      </w:r>
      <w:r w:rsidR="00522DB8">
        <w:t xml:space="preserve">авторизоваться. </w:t>
      </w:r>
      <w:r w:rsidR="00643490">
        <w:t xml:space="preserve">Возвращаемся к приложению </w:t>
      </w:r>
      <w:r w:rsidR="00643490">
        <w:rPr>
          <w:lang w:val="en-US"/>
        </w:rPr>
        <w:t>Zoom</w:t>
      </w:r>
      <w:r w:rsidR="00643490">
        <w:t xml:space="preserve">, </w:t>
      </w:r>
      <w:r w:rsidR="00522DB8">
        <w:t>переходим по ссылке «Войти в» (см. рис</w:t>
      </w:r>
      <w:r w:rsidR="00643490">
        <w:t>. 1</w:t>
      </w:r>
      <w:r w:rsidR="00522DB8">
        <w:t>), заполняем адрес электронной почты</w:t>
      </w:r>
      <w:r w:rsidR="00643490">
        <w:t xml:space="preserve"> и</w:t>
      </w:r>
      <w:r w:rsidR="00522DB8">
        <w:t xml:space="preserve"> пар</w:t>
      </w:r>
      <w:r w:rsidR="00643490">
        <w:t>оль, указанные при регистрации (см. рис. 2)</w:t>
      </w:r>
      <w:r w:rsidR="00522DB8">
        <w:t xml:space="preserve">. </w:t>
      </w:r>
      <w:r w:rsidR="00643490">
        <w:t>Чтобы каждый раз при входе не набирать логин и пароль, нужно поставить галочку «Не выполнять выход». Нажимаем «Войти в»</w:t>
      </w:r>
      <w:r w:rsidR="00522DB8">
        <w:t>.</w:t>
      </w:r>
    </w:p>
    <w:p w:rsidR="00E35219" w:rsidRDefault="00E35219" w:rsidP="00E35219">
      <w:pPr>
        <w:pStyle w:val="1"/>
      </w:pPr>
      <w:bookmarkStart w:id="3" w:name="_Toc42784236"/>
      <w:r>
        <w:t>Настройк</w:t>
      </w:r>
      <w:r w:rsidR="000A175F">
        <w:t>и</w:t>
      </w:r>
      <w:r>
        <w:t xml:space="preserve"> конференции</w:t>
      </w:r>
      <w:bookmarkEnd w:id="3"/>
    </w:p>
    <w:p w:rsidR="00E35219" w:rsidRPr="000E03F2" w:rsidRDefault="000E03F2" w:rsidP="00E352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721AFA" wp14:editId="1E81D744">
                <wp:simplePos x="0" y="0"/>
                <wp:positionH relativeFrom="column">
                  <wp:posOffset>5523230</wp:posOffset>
                </wp:positionH>
                <wp:positionV relativeFrom="paragraph">
                  <wp:posOffset>649605</wp:posOffset>
                </wp:positionV>
                <wp:extent cx="670117" cy="297712"/>
                <wp:effectExtent l="0" t="0" r="15875" b="2667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17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03F2" w:rsidRDefault="000E03F2">
                            <w:r>
                              <w:t>Рис.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21AFA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34" type="#_x0000_t202" style="position:absolute;margin-left:434.9pt;margin-top:51.15pt;width:52.75pt;height:2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" fillcolor="white [3201]" strokeweight=".5pt">
                <v:textbox>
                  <w:txbxContent>
                    <w:p w:rsidR="000E03F2" w:rsidRDefault="000E03F2">
                      <w:r>
                        <w:t>Рис. 10</w:t>
                      </w:r>
                    </w:p>
                  </w:txbxContent>
                </v:textbox>
              </v:shape>
            </w:pict>
          </mc:Fallback>
        </mc:AlternateContent>
      </w:r>
      <w:r w:rsidR="00E35219">
        <w:t xml:space="preserve">Для того чтобы настроить и запустить свою веб-конференцию </w:t>
      </w:r>
      <w:r>
        <w:t>необходимо запустить</w:t>
      </w:r>
      <w:r w:rsidR="00E35219">
        <w:t xml:space="preserve"> приложение </w:t>
      </w:r>
      <w:r w:rsidR="00E35219">
        <w:rPr>
          <w:lang w:val="en-US"/>
        </w:rPr>
        <w:t>Zoom</w:t>
      </w:r>
      <w:r w:rsidR="00E35219">
        <w:t xml:space="preserve">, </w:t>
      </w:r>
      <w:r>
        <w:t>если перед вами появляется окно как на рис. 1, то нажимаем «Войти в», вводим свои электронную почту и пароль. Перед нами основное окно организации конференции</w:t>
      </w:r>
      <w:r w:rsidRPr="000E03F2">
        <w:t xml:space="preserve"> (</w:t>
      </w:r>
      <w:r>
        <w:t>см. рис. 10</w:t>
      </w:r>
      <w:r w:rsidRPr="000E03F2">
        <w:t>)</w:t>
      </w:r>
    </w:p>
    <w:p w:rsidR="000E03F2" w:rsidRDefault="000E03F2" w:rsidP="00E3521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2C1BA6" wp14:editId="152DA83E">
            <wp:extent cx="6188414" cy="3743001"/>
            <wp:effectExtent l="19050" t="19050" r="22225" b="101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608" b="18307"/>
                    <a:stretch/>
                  </pic:blipFill>
                  <pic:spPr bwMode="auto">
                    <a:xfrm>
                      <a:off x="0" y="0"/>
                      <a:ext cx="6188710" cy="37431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152" w:rsidRDefault="00CB7152" w:rsidP="00CB7152">
      <w:pPr>
        <w:pStyle w:val="2"/>
        <w:rPr>
          <w:noProof/>
          <w:lang w:eastAsia="ru-RU"/>
        </w:rPr>
      </w:pPr>
      <w:bookmarkStart w:id="4" w:name="_Toc42784237"/>
      <w:r>
        <w:rPr>
          <w:noProof/>
          <w:lang w:eastAsia="ru-RU"/>
        </w:rPr>
        <w:t>Общие настройки</w:t>
      </w:r>
      <w:bookmarkEnd w:id="4"/>
    </w:p>
    <w:p w:rsidR="00CB7152" w:rsidRDefault="00AE476A" w:rsidP="00CB7152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B4A170" wp14:editId="1AA21364">
                <wp:simplePos x="0" y="0"/>
                <wp:positionH relativeFrom="column">
                  <wp:posOffset>5524500</wp:posOffset>
                </wp:positionH>
                <wp:positionV relativeFrom="paragraph">
                  <wp:posOffset>205740</wp:posOffset>
                </wp:positionV>
                <wp:extent cx="670117" cy="276225"/>
                <wp:effectExtent l="0" t="0" r="15875" b="28575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17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7152" w:rsidRDefault="00CB7152">
                            <w:r>
                              <w:t>Рис.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4A170" id="Надпись 96" o:spid="_x0000_s1035" type="#_x0000_t202" style="position:absolute;margin-left:435pt;margin-top:16.2pt;width:52.7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" fillcolor="white [3201]" strokeweight=".5pt">
                <v:textbox>
                  <w:txbxContent>
                    <w:p w:rsidR="00CB7152" w:rsidRDefault="00CB7152">
                      <w:r>
                        <w:t>Рис. 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6076315</wp:posOffset>
                </wp:positionH>
                <wp:positionV relativeFrom="paragraph">
                  <wp:posOffset>772160</wp:posOffset>
                </wp:positionV>
                <wp:extent cx="352425" cy="266700"/>
                <wp:effectExtent l="0" t="0" r="9525" b="0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2425" cy="266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3828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2" o:spid="_x0000_s1026" type="#_x0000_t13" style="position:absolute;margin-left:478.45pt;margin-top:60.8pt;width:27.75pt;height:21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" adj="13427" fillcolor="red" stroked="f" strokeweight="1pt"/>
            </w:pict>
          </mc:Fallback>
        </mc:AlternateContent>
      </w:r>
      <w:r>
        <w:rPr>
          <w:lang w:eastAsia="ru-RU"/>
        </w:rPr>
        <w:t>Открыть окно общих настроек программы можно нажатием на значок шестерёнки</w:t>
      </w:r>
      <w:r w:rsidR="00CB71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3A74F0" wp14:editId="53A50D4D">
                <wp:simplePos x="0" y="0"/>
                <wp:positionH relativeFrom="column">
                  <wp:posOffset>5405120</wp:posOffset>
                </wp:positionH>
                <wp:positionV relativeFrom="paragraph">
                  <wp:posOffset>4631055</wp:posOffset>
                </wp:positionV>
                <wp:extent cx="669925" cy="297180"/>
                <wp:effectExtent l="0" t="0" r="15875" b="2667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7152" w:rsidRDefault="00CB7152">
                            <w:r>
                              <w:t>Рис.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A74F0" id="Надпись 31" o:spid="_x0000_s1036" type="#_x0000_t202" style="position:absolute;margin-left:425.6pt;margin-top:364.65pt;width:52.75pt;height:2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" fillcolor="white [3201]" strokeweight=".5pt">
                <v:textbox>
                  <w:txbxContent>
                    <w:p w:rsidR="00CB7152" w:rsidRDefault="00CB7152">
                      <w:r>
                        <w:t>Рис.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t xml:space="preserve"> (см. рис. 11</w:t>
      </w:r>
      <w:r w:rsidR="00C46EEA">
        <w:rPr>
          <w:lang w:eastAsia="ru-RU"/>
        </w:rPr>
        <w:t>, 12</w:t>
      </w:r>
      <w:r>
        <w:rPr>
          <w:lang w:eastAsia="ru-RU"/>
        </w:rPr>
        <w:t>).</w:t>
      </w:r>
      <w:r w:rsidR="00CB7152">
        <w:rPr>
          <w:noProof/>
          <w:lang w:eastAsia="ru-RU"/>
        </w:rPr>
        <w:drawing>
          <wp:inline distT="0" distB="0" distL="0" distR="0" wp14:anchorId="3F164E36" wp14:editId="7D0FC256">
            <wp:extent cx="6188710" cy="1828800"/>
            <wp:effectExtent l="19050" t="19050" r="2159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829" b="64263"/>
                    <a:stretch/>
                  </pic:blipFill>
                  <pic:spPr bwMode="auto">
                    <a:xfrm>
                      <a:off x="0" y="0"/>
                      <a:ext cx="6188710" cy="1828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152" w:rsidRPr="00CB7152" w:rsidRDefault="00AE476A" w:rsidP="00CB7152">
      <w:pPr>
        <w:rPr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188EB7" wp14:editId="1F27D7C0">
                <wp:simplePos x="0" y="0"/>
                <wp:positionH relativeFrom="column">
                  <wp:posOffset>5415279</wp:posOffset>
                </wp:positionH>
                <wp:positionV relativeFrom="paragraph">
                  <wp:posOffset>-68580</wp:posOffset>
                </wp:positionV>
                <wp:extent cx="670117" cy="297712"/>
                <wp:effectExtent l="0" t="0" r="15875" b="26670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17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476A" w:rsidRDefault="00AE476A">
                            <w:r>
                              <w:t>Рис.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88EB7" id="Надпись 97" o:spid="_x0000_s1037" type="#_x0000_t202" style="position:absolute;margin-left:426.4pt;margin-top:-5.4pt;width:52.75pt;height:23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" fillcolor="white [3201]" strokeweight=".5pt">
                <v:textbox>
                  <w:txbxContent>
                    <w:p w:rsidR="00AE476A" w:rsidRDefault="00AE476A">
                      <w:r>
                        <w:t>Рис. 12</w:t>
                      </w:r>
                    </w:p>
                  </w:txbxContent>
                </v:textbox>
              </v:shape>
            </w:pict>
          </mc:Fallback>
        </mc:AlternateContent>
      </w:r>
      <w:r w:rsidR="00CB7152">
        <w:rPr>
          <w:noProof/>
          <w:lang w:eastAsia="ru-RU"/>
        </w:rPr>
        <w:drawing>
          <wp:inline distT="0" distB="0" distL="0" distR="0" wp14:anchorId="7E9F23F1" wp14:editId="78CAC443">
            <wp:extent cx="6188710" cy="3362325"/>
            <wp:effectExtent l="19050" t="19050" r="21590" b="285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27674"/>
                    <a:stretch/>
                  </pic:blipFill>
                  <pic:spPr bwMode="auto">
                    <a:xfrm>
                      <a:off x="0" y="0"/>
                      <a:ext cx="6188710" cy="3362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6EEA" w:rsidRPr="00C46EEA">
        <w:rPr>
          <w:lang w:eastAsia="ru-RU"/>
        </w:rPr>
        <w:t xml:space="preserve"> </w:t>
      </w:r>
      <w:r w:rsidR="00C46EEA">
        <w:rPr>
          <w:lang w:eastAsia="ru-RU"/>
        </w:rPr>
        <w:t xml:space="preserve">Среди общих настроек полезной в бесплатной версии </w:t>
      </w:r>
      <w:r w:rsidR="00C46EEA">
        <w:rPr>
          <w:lang w:val="en-US" w:eastAsia="ru-RU"/>
        </w:rPr>
        <w:t>Zoom</w:t>
      </w:r>
      <w:r w:rsidR="00C46EEA">
        <w:rPr>
          <w:lang w:eastAsia="ru-RU"/>
        </w:rPr>
        <w:t xml:space="preserve"> может быть опция «Показывать моё время соединения», </w:t>
      </w:r>
      <w:r w:rsidR="00C46EEA">
        <w:rPr>
          <w:lang w:eastAsia="ru-RU"/>
        </w:rPr>
        <w:t>помогающая отслеживать время сессии конференции.</w:t>
      </w:r>
    </w:p>
    <w:p w:rsidR="000E03F2" w:rsidRDefault="000E03F2" w:rsidP="000E03F2">
      <w:pPr>
        <w:pStyle w:val="2"/>
      </w:pPr>
      <w:bookmarkStart w:id="5" w:name="_Toc42784238"/>
      <w:r>
        <w:t>Новая конференция</w:t>
      </w:r>
      <w:bookmarkEnd w:id="5"/>
    </w:p>
    <w:p w:rsidR="000E03F2" w:rsidRDefault="00897E0B" w:rsidP="000E03F2">
      <w:r>
        <w:t>Данный элемент управления позволяет сразу же начать новую конференцию. Кликнув по галочке правее кнопки, мы увидим несколько настроек (см. рис. 1</w:t>
      </w:r>
      <w:r w:rsidR="00E7535F">
        <w:t>3</w:t>
      </w:r>
      <w:r>
        <w:t>).</w:t>
      </w:r>
    </w:p>
    <w:p w:rsidR="00897E0B" w:rsidRDefault="00897E0B" w:rsidP="000E03F2">
      <w:pPr>
        <w:rPr>
          <w:noProof/>
          <w:lang w:eastAsia="ru-RU"/>
        </w:rPr>
      </w:pPr>
      <w:r>
        <w:rPr>
          <w:noProof/>
          <w:lang w:eastAsia="ru-RU"/>
        </w:rPr>
        <w:t>Рис. 1</w:t>
      </w:r>
      <w:r w:rsidR="00E7535F">
        <w:rPr>
          <w:noProof/>
          <w:lang w:eastAsia="ru-RU"/>
        </w:rPr>
        <w:t>3</w:t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139C0C99" wp14:editId="649BF44A">
            <wp:extent cx="4565170" cy="1264920"/>
            <wp:effectExtent l="19050" t="19050" r="26035" b="114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51" t="7296" b="5883"/>
                    <a:stretch/>
                  </pic:blipFill>
                  <pic:spPr bwMode="auto">
                    <a:xfrm>
                      <a:off x="0" y="0"/>
                      <a:ext cx="4566448" cy="12652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E0B" w:rsidRPr="00897E0B" w:rsidRDefault="00897E0B" w:rsidP="00897E0B">
      <w:pPr>
        <w:pStyle w:val="ab"/>
        <w:numPr>
          <w:ilvl w:val="0"/>
          <w:numId w:val="3"/>
        </w:numPr>
      </w:pPr>
      <w:r>
        <w:t>Начать с видео – после запуска конференции Ваша камера будет включена</w:t>
      </w:r>
      <w:r w:rsidRPr="00897E0B">
        <w:t>;</w:t>
      </w:r>
    </w:p>
    <w:p w:rsidR="00897E0B" w:rsidRDefault="00B30304" w:rsidP="00897E0B">
      <w:pPr>
        <w:pStyle w:val="ab"/>
        <w:numPr>
          <w:ilvl w:val="0"/>
          <w:numId w:val="3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F7A940" wp14:editId="3124EB72">
                <wp:simplePos x="0" y="0"/>
                <wp:positionH relativeFrom="column">
                  <wp:posOffset>5396180</wp:posOffset>
                </wp:positionH>
                <wp:positionV relativeFrom="paragraph">
                  <wp:posOffset>858867</wp:posOffset>
                </wp:positionV>
                <wp:extent cx="659218" cy="276447"/>
                <wp:effectExtent l="0" t="0" r="26670" b="285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18" cy="27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6F57" w:rsidRDefault="000B6F57">
                            <w:r>
                              <w:t>Рис. 1</w:t>
                            </w:r>
                            <w:r w:rsidR="00E7535F"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7A940" id="Надпись 16" o:spid="_x0000_s1038" type="#_x0000_t202" style="position:absolute;left:0;text-align:left;margin-left:424.9pt;margin-top:67.65pt;width:51.9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" fillcolor="white [3201]" strokeweight=".5pt">
                <v:textbox>
                  <w:txbxContent>
                    <w:p w:rsidR="000B6F57" w:rsidRDefault="000B6F57">
                      <w:r>
                        <w:t>Рис. 1</w:t>
                      </w:r>
                      <w:r w:rsidR="00E7535F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0693D2B" wp14:editId="105C82C6">
            <wp:simplePos x="0" y="0"/>
            <wp:positionH relativeFrom="column">
              <wp:posOffset>2797439</wp:posOffset>
            </wp:positionH>
            <wp:positionV relativeFrom="paragraph">
              <wp:posOffset>854496</wp:posOffset>
            </wp:positionV>
            <wp:extent cx="3409950" cy="12954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E0B">
        <w:t>Использовать мой идентификатор персональной конференции (</w:t>
      </w:r>
      <w:r w:rsidR="00897E0B">
        <w:rPr>
          <w:lang w:val="en-US"/>
        </w:rPr>
        <w:t>PMI</w:t>
      </w:r>
      <w:r w:rsidR="00897E0B">
        <w:t>)</w:t>
      </w:r>
      <w:r w:rsidR="00897E0B" w:rsidRPr="00897E0B">
        <w:t xml:space="preserve"> </w:t>
      </w:r>
      <w:r w:rsidR="00897E0B">
        <w:t>– для данной конференции будет использован Ваш персональный идентификатор, см. пояснение ниже.</w:t>
      </w:r>
      <w:r w:rsidR="000B6F57">
        <w:t xml:space="preserve"> Если данная опция не отмечена галочкой, то будет сгенерирована новая уникальная ссылка для входа в конференцию других участников. В данной опции Вы можете увидеть свой </w:t>
      </w:r>
      <w:r w:rsidR="000B6F57">
        <w:rPr>
          <w:lang w:val="en-US"/>
        </w:rPr>
        <w:t>PMI</w:t>
      </w:r>
      <w:r w:rsidR="000B6F57" w:rsidRPr="000B6F57">
        <w:t xml:space="preserve"> </w:t>
      </w:r>
      <w:r w:rsidR="000B6F57">
        <w:t xml:space="preserve">в виде набора цифр и несколько настроек, доступных после наведения на </w:t>
      </w:r>
      <w:r w:rsidR="000B6F57">
        <w:rPr>
          <w:lang w:val="en-US"/>
        </w:rPr>
        <w:t>PMI</w:t>
      </w:r>
      <w:r w:rsidR="000B6F57">
        <w:t xml:space="preserve"> (см. рис. 1</w:t>
      </w:r>
      <w:r w:rsidR="00E7535F">
        <w:t>4</w:t>
      </w:r>
      <w:r w:rsidR="000B6F57">
        <w:t>).</w:t>
      </w:r>
      <w:r w:rsidR="005B0B7B" w:rsidRPr="005B0B7B">
        <w:t xml:space="preserve"> </w:t>
      </w:r>
      <w:r w:rsidR="005B0B7B">
        <w:t>Выбрав пункт «Копировать приглашение», можно разослать его участникам через электронную почту, вставив в тело письма.</w:t>
      </w:r>
    </w:p>
    <w:tbl>
      <w:tblPr>
        <w:tblStyle w:val="ac"/>
        <w:tblpPr w:leftFromText="180" w:rightFromText="180" w:vertAnchor="text" w:tblpY="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736"/>
      </w:tblGrid>
      <w:tr w:rsidR="00E7535F" w:rsidRPr="00104F10" w:rsidTr="00E7535F">
        <w:trPr>
          <w:trHeight w:val="370"/>
        </w:trPr>
        <w:tc>
          <w:tcPr>
            <w:tcW w:w="9736" w:type="dxa"/>
            <w:tcBorders>
              <w:bottom w:val="single" w:sz="4" w:space="0" w:color="9CC2E5" w:themeColor="accent1" w:themeTint="99"/>
            </w:tcBorders>
            <w:shd w:val="clear" w:color="auto" w:fill="FFF2CC" w:themeFill="accent4" w:themeFillTint="33"/>
            <w:vAlign w:val="center"/>
          </w:tcPr>
          <w:p w:rsidR="00E7535F" w:rsidRPr="00942F78" w:rsidRDefault="00E7535F" w:rsidP="00E7535F">
            <w:pPr>
              <w:jc w:val="center"/>
              <w:rPr>
                <w:rStyle w:val="ae"/>
              </w:rPr>
            </w:pPr>
            <w:r w:rsidRPr="00942F78">
              <w:rPr>
                <w:rStyle w:val="ae"/>
              </w:rPr>
              <w:lastRenderedPageBreak/>
              <w:t>Пояснение</w:t>
            </w:r>
          </w:p>
        </w:tc>
      </w:tr>
      <w:tr w:rsidR="00E7535F" w:rsidRPr="00104F10" w:rsidTr="00E7535F">
        <w:trPr>
          <w:trHeight w:val="1214"/>
        </w:trPr>
        <w:tc>
          <w:tcPr>
            <w:tcW w:w="9736" w:type="dxa"/>
            <w:tcBorders>
              <w:top w:val="single" w:sz="4" w:space="0" w:color="9CC2E5" w:themeColor="accent1" w:themeTint="99"/>
            </w:tcBorders>
            <w:shd w:val="clear" w:color="auto" w:fill="FFF2CC" w:themeFill="accent4" w:themeFillTint="33"/>
            <w:vAlign w:val="center"/>
          </w:tcPr>
          <w:p w:rsidR="00E7535F" w:rsidRPr="00942F78" w:rsidRDefault="00E7535F" w:rsidP="00E7535F">
            <w:pPr>
              <w:rPr>
                <w:i/>
              </w:rPr>
            </w:pPr>
            <w:r w:rsidRPr="00104F10">
              <w:rPr>
                <w:b/>
                <w:i/>
              </w:rPr>
              <w:t>Идентификатор персональной конференции (</w:t>
            </w:r>
            <w:r w:rsidRPr="00104F10">
              <w:rPr>
                <w:b/>
                <w:i/>
                <w:lang w:val="en-US"/>
              </w:rPr>
              <w:t>PMI</w:t>
            </w:r>
            <w:r w:rsidRPr="00104F10">
              <w:rPr>
                <w:b/>
                <w:i/>
              </w:rPr>
              <w:t>)</w:t>
            </w:r>
            <w:r w:rsidRPr="00104F10">
              <w:rPr>
                <w:i/>
              </w:rPr>
              <w:t xml:space="preserve"> – это Ваш уникальный идентификатор, который привязан к вашему аккаунту при регистрации в </w:t>
            </w:r>
            <w:r w:rsidRPr="00104F10">
              <w:rPr>
                <w:i/>
                <w:lang w:val="en-US"/>
              </w:rPr>
              <w:t>Zoom</w:t>
            </w:r>
            <w:r w:rsidRPr="00104F10">
              <w:rPr>
                <w:i/>
              </w:rPr>
              <w:t xml:space="preserve">. Всегда, при использовании данного идентификатора для очередной конференции, ссылка, по которой участники смогут в неё войти, остаётся одной и той же. </w:t>
            </w:r>
            <w:r>
              <w:rPr>
                <w:i/>
              </w:rPr>
              <w:t xml:space="preserve">Это бывает удобным, т.к. когда у всех участников уже есть ссылка на прошедшую конференцию, они смогут использовать её для подключения ко всем новым конференциям, которые Вы организуете, используя </w:t>
            </w:r>
            <w:r>
              <w:rPr>
                <w:i/>
                <w:lang w:val="en-US"/>
              </w:rPr>
              <w:t>PMI</w:t>
            </w:r>
            <w:r>
              <w:rPr>
                <w:i/>
              </w:rPr>
              <w:t xml:space="preserve">. </w:t>
            </w:r>
            <w:r w:rsidRPr="00EA015C">
              <w:rPr>
                <w:i/>
                <w:color w:val="C00000"/>
              </w:rPr>
              <w:t>Однако, если Вы включите или измените пароль в настройках для данного типа конференции, то приглашения придется рассылать обязательно.</w:t>
            </w:r>
          </w:p>
        </w:tc>
      </w:tr>
    </w:tbl>
    <w:p w:rsidR="00B30304" w:rsidRDefault="00B30304" w:rsidP="003C4517"/>
    <w:p w:rsidR="003C4517" w:rsidRPr="00B30304" w:rsidRDefault="00B30304" w:rsidP="003C4517">
      <w:r>
        <w:t>После мгновенного начала новой конференции, может понадобиться разослать ссылку на конференцию участникам, для этого в окне активной конференции нужно кликнуть по значку «</w:t>
      </w:r>
      <w:r>
        <w:rPr>
          <w:lang w:val="en-US"/>
        </w:rPr>
        <w:t>i</w:t>
      </w:r>
      <w:r>
        <w:t>»</w:t>
      </w:r>
      <w:r w:rsidRPr="00B30304">
        <w:t xml:space="preserve"> </w:t>
      </w:r>
      <w:r>
        <w:t xml:space="preserve">в левом верхнем углу, кликнуть «Копировать </w:t>
      </w:r>
      <w:r>
        <w:rPr>
          <w:lang w:val="en-US"/>
        </w:rPr>
        <w:t>URL</w:t>
      </w:r>
      <w:r>
        <w:t>». Теперь можно вставить эту ссылку в тело письма.</w:t>
      </w:r>
    </w:p>
    <w:p w:rsidR="00B30304" w:rsidRPr="00B30304" w:rsidRDefault="00E7535F" w:rsidP="003C4517">
      <w:r>
        <w:rPr>
          <w:noProof/>
        </w:rPr>
        <w:pict>
          <v:shape id="_x0000_s1038" type="#_x0000_t75" style="position:absolute;margin-left:139.65pt;margin-top:3.85pt;width:348.3pt;height:334.9pt;z-index:251677696;mso-position-horizontal-relative:text;mso-position-vertical-relative:text;mso-width-relative:page;mso-height-relative:page">
            <v:imagedata r:id="rId21" o:title="1" croptop="3742f" cropbottom="4180f"/>
            <w10:wrap type="square"/>
          </v:shape>
        </w:pic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11ABFD" wp14:editId="68FFDC61">
                <wp:simplePos x="0" y="0"/>
                <wp:positionH relativeFrom="column">
                  <wp:posOffset>5528945</wp:posOffset>
                </wp:positionH>
                <wp:positionV relativeFrom="paragraph">
                  <wp:posOffset>45720</wp:posOffset>
                </wp:positionV>
                <wp:extent cx="659218" cy="276447"/>
                <wp:effectExtent l="0" t="0" r="26670" b="285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18" cy="27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0304" w:rsidRDefault="00B30304">
                            <w:r>
                              <w:t>Рис. 1</w:t>
                            </w:r>
                            <w:r w:rsidR="00E7535F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1ABFD" id="Надпись 27" o:spid="_x0000_s1039" type="#_x0000_t202" style="position:absolute;margin-left:435.35pt;margin-top:3.6pt;width:51.9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" fillcolor="white [3201]" strokeweight=".5pt">
                <v:textbox>
                  <w:txbxContent>
                    <w:p w:rsidR="00B30304" w:rsidRDefault="00B30304">
                      <w:r>
                        <w:t>Рис. 1</w:t>
                      </w:r>
                      <w:r w:rsidR="00E7535F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B30304" w:rsidRDefault="00B30304">
      <w:pPr>
        <w:rPr>
          <w:rFonts w:asciiTheme="majorHAnsi" w:eastAsiaTheme="majorEastAsia" w:hAnsiTheme="majorHAnsi" w:cstheme="majorBidi"/>
          <w:color w:val="2E74B5" w:themeColor="accent1" w:themeShade="BF"/>
          <w:sz w:val="36"/>
          <w:szCs w:val="36"/>
        </w:rPr>
      </w:pPr>
      <w:r>
        <w:br w:type="page"/>
      </w:r>
    </w:p>
    <w:p w:rsidR="003C4517" w:rsidRDefault="003C4517" w:rsidP="003C4517">
      <w:pPr>
        <w:pStyle w:val="2"/>
      </w:pPr>
      <w:bookmarkStart w:id="6" w:name="_Toc42784239"/>
      <w:r>
        <w:lastRenderedPageBreak/>
        <w:t>Войти</w:t>
      </w:r>
      <w:bookmarkEnd w:id="6"/>
    </w:p>
    <w:p w:rsidR="00451957" w:rsidRDefault="008E0D60" w:rsidP="003C451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B65C6A" wp14:editId="01042CEC">
                <wp:simplePos x="0" y="0"/>
                <wp:positionH relativeFrom="column">
                  <wp:posOffset>3117510</wp:posOffset>
                </wp:positionH>
                <wp:positionV relativeFrom="paragraph">
                  <wp:posOffset>378962</wp:posOffset>
                </wp:positionV>
                <wp:extent cx="680484" cy="265814"/>
                <wp:effectExtent l="0" t="0" r="24765" b="2032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84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4517" w:rsidRDefault="003C4517">
                            <w:r>
                              <w:t>Рис. 1</w:t>
                            </w:r>
                            <w:r w:rsidR="00E7535F"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65C6A" id="Надпись 20" o:spid="_x0000_s1040" type="#_x0000_t202" style="position:absolute;margin-left:245.45pt;margin-top:29.85pt;width:53.6pt;height:20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" fillcolor="white [3201]" strokeweight=".5pt">
                <v:textbox>
                  <w:txbxContent>
                    <w:p w:rsidR="003C4517" w:rsidRDefault="003C4517">
                      <w:r>
                        <w:t>Рис. 1</w:t>
                      </w:r>
                      <w:r w:rsidR="00E7535F"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C4517">
        <w:t>Используя данную кнопку, Вы можете присоединиться к чужой конференции, зная её идентификатор и, если организатор ограничил доступ паролем, пароль</w:t>
      </w:r>
      <w:r w:rsidR="003C4517" w:rsidRPr="003C4517">
        <w:t xml:space="preserve"> (</w:t>
      </w:r>
      <w:r w:rsidR="003C4517">
        <w:t>обычно пароль указан в приглашении</w:t>
      </w:r>
      <w:r w:rsidR="003C4517" w:rsidRPr="003C4517">
        <w:t>)</w:t>
      </w:r>
      <w:r w:rsidR="003C4517">
        <w:t>.</w:t>
      </w:r>
      <w:r w:rsidR="003C4517">
        <w:rPr>
          <w:noProof/>
          <w:lang w:eastAsia="ru-RU"/>
        </w:rPr>
        <w:drawing>
          <wp:inline distT="0" distB="0" distL="0" distR="0" wp14:anchorId="183C081E" wp14:editId="52102B15">
            <wp:extent cx="3771369" cy="2987675"/>
            <wp:effectExtent l="19050" t="19050" r="19685" b="222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7678" b="5900"/>
                    <a:stretch/>
                  </pic:blipFill>
                  <pic:spPr bwMode="auto">
                    <a:xfrm>
                      <a:off x="0" y="0"/>
                      <a:ext cx="3771900" cy="29880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957" w:rsidRDefault="00451957" w:rsidP="00451957">
      <w:pPr>
        <w:pStyle w:val="2"/>
      </w:pPr>
      <w:bookmarkStart w:id="7" w:name="_Toc42784240"/>
      <w:r>
        <w:t>Запланировать</w:t>
      </w:r>
      <w:bookmarkEnd w:id="7"/>
    </w:p>
    <w:p w:rsidR="00451957" w:rsidRDefault="00451957" w:rsidP="00451957">
      <w:r>
        <w:t>Данный элемент управления позволяет нам настроить и запланировать конференцию на определенное время (см. рис. 1</w:t>
      </w:r>
      <w:r w:rsidR="00E7535F">
        <w:t>7</w:t>
      </w:r>
      <w:r>
        <w:t>).</w:t>
      </w:r>
    </w:p>
    <w:p w:rsidR="00451957" w:rsidRDefault="00F728F8" w:rsidP="0045195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51B535" wp14:editId="46A19C0D">
                <wp:simplePos x="0" y="0"/>
                <wp:positionH relativeFrom="column">
                  <wp:posOffset>4788486</wp:posOffset>
                </wp:positionH>
                <wp:positionV relativeFrom="paragraph">
                  <wp:posOffset>-84134</wp:posOffset>
                </wp:positionV>
                <wp:extent cx="712101" cy="308344"/>
                <wp:effectExtent l="0" t="0" r="12065" b="1587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01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28F8" w:rsidRDefault="00F728F8">
                            <w:r>
                              <w:t>Рис. 1</w:t>
                            </w:r>
                            <w:r w:rsidR="00E7535F"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B535" id="Надпись 28" o:spid="_x0000_s1041" type="#_x0000_t202" style="position:absolute;margin-left:377.05pt;margin-top:-6.6pt;width:56.05pt;height:2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" fillcolor="white [3201]" strokeweight=".5pt">
                <v:textbox>
                  <w:txbxContent>
                    <w:p w:rsidR="00F728F8" w:rsidRDefault="00F728F8">
                      <w:r>
                        <w:t>Рис. 1</w:t>
                      </w:r>
                      <w:r w:rsidR="00E7535F"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51957">
        <w:rPr>
          <w:noProof/>
          <w:lang w:eastAsia="ru-RU"/>
        </w:rPr>
        <w:drawing>
          <wp:inline distT="0" distB="0" distL="0" distR="0" wp14:anchorId="40EC8AD8" wp14:editId="4D975E6E">
            <wp:extent cx="5857875" cy="72771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957" w:rsidRDefault="00451957" w:rsidP="00451957">
      <w:r>
        <w:t>Среди настроек в данном окне стоит отметить несколько важных</w:t>
      </w:r>
      <w:r w:rsidRPr="00451957">
        <w:t>:</w:t>
      </w:r>
    </w:p>
    <w:p w:rsidR="00BC0837" w:rsidRDefault="00451957" w:rsidP="00BC0837">
      <w:pPr>
        <w:pStyle w:val="ab"/>
        <w:numPr>
          <w:ilvl w:val="0"/>
          <w:numId w:val="5"/>
        </w:numPr>
        <w:rPr>
          <w:lang w:val="en-US"/>
        </w:rPr>
      </w:pPr>
      <w:r>
        <w:t>Идентификатор конференции</w:t>
      </w:r>
      <w:r w:rsidRPr="00BC0837">
        <w:rPr>
          <w:lang w:val="en-US"/>
        </w:rPr>
        <w:t>:</w:t>
      </w:r>
    </w:p>
    <w:p w:rsidR="00BC0837" w:rsidRDefault="00451957" w:rsidP="00BC0837">
      <w:pPr>
        <w:pStyle w:val="ab"/>
        <w:numPr>
          <w:ilvl w:val="1"/>
          <w:numId w:val="5"/>
        </w:numPr>
      </w:pPr>
      <w:r>
        <w:t>Создать автоматически – будет сгенерирована новая с</w:t>
      </w:r>
      <w:r w:rsidR="00BC0837">
        <w:t>сылка для доступа к конференции</w:t>
      </w:r>
      <w:r w:rsidR="00BC0837" w:rsidRPr="00BC0837">
        <w:t>;</w:t>
      </w:r>
    </w:p>
    <w:p w:rsidR="00451957" w:rsidRDefault="00451957" w:rsidP="00BC0837">
      <w:pPr>
        <w:pStyle w:val="ab"/>
        <w:numPr>
          <w:ilvl w:val="1"/>
          <w:numId w:val="5"/>
        </w:numPr>
      </w:pPr>
      <w:r>
        <w:t xml:space="preserve">Идентификатор персональной конференции … - будет использован </w:t>
      </w:r>
      <w:r w:rsidRPr="00BC0837">
        <w:rPr>
          <w:lang w:val="en-US"/>
        </w:rPr>
        <w:t>PMI</w:t>
      </w:r>
      <w:r w:rsidR="00BC0837">
        <w:t xml:space="preserve"> (см. пояснение в разделе «Новая конференция»)</w:t>
      </w:r>
      <w:r>
        <w:t>.</w:t>
      </w:r>
    </w:p>
    <w:p w:rsidR="00BC0837" w:rsidRDefault="00BC0837" w:rsidP="00BC0837">
      <w:pPr>
        <w:pStyle w:val="ab"/>
        <w:numPr>
          <w:ilvl w:val="0"/>
          <w:numId w:val="5"/>
        </w:numPr>
      </w:pPr>
      <w:r>
        <w:t>Расширенные параметры</w:t>
      </w:r>
      <w:r w:rsidR="00EA542B">
        <w:rPr>
          <w:lang w:val="en-US"/>
        </w:rPr>
        <w:t>:</w:t>
      </w:r>
    </w:p>
    <w:p w:rsidR="00BC0837" w:rsidRDefault="00BC0837" w:rsidP="00BC0837">
      <w:pPr>
        <w:pStyle w:val="ab"/>
        <w:numPr>
          <w:ilvl w:val="1"/>
          <w:numId w:val="5"/>
        </w:numPr>
      </w:pPr>
      <w:r>
        <w:lastRenderedPageBreak/>
        <w:t>Включить</w:t>
      </w:r>
      <w:r w:rsidRPr="00BC0837">
        <w:t xml:space="preserve"> </w:t>
      </w:r>
      <w:r>
        <w:t xml:space="preserve">зал ожидания – если отмечено галочкой, участники сначала попадают в «зал ожидания», после чего организатор решает, запустить их в конференцию </w:t>
      </w:r>
      <w:r w:rsidR="00846851">
        <w:t>и</w:t>
      </w:r>
      <w:r>
        <w:t>ли нет.</w:t>
      </w:r>
    </w:p>
    <w:p w:rsidR="00EA542B" w:rsidRDefault="00EA542B" w:rsidP="00BC0837">
      <w:pPr>
        <w:pStyle w:val="ab"/>
        <w:numPr>
          <w:ilvl w:val="1"/>
          <w:numId w:val="5"/>
        </w:numPr>
      </w:pPr>
      <w:r>
        <w:t>Автоматически записывать конференцию на локальный компьютер – после начала конференции автоматически начнется запись.</w:t>
      </w:r>
    </w:p>
    <w:p w:rsidR="0039427C" w:rsidRDefault="0039427C" w:rsidP="0039427C">
      <w:r>
        <w:t>Нужно отметить, что запланированная конференция сама не начинается, её нужно запускать вручную.</w:t>
      </w:r>
    </w:p>
    <w:p w:rsidR="0039427C" w:rsidRDefault="0039427C" w:rsidP="0039427C">
      <w:r>
        <w:t>После того как Вы добавили запланированную конференцию, она отобразится в списке предстоящих конференций (см. рис. 1</w:t>
      </w:r>
      <w:r w:rsidR="00E7535F">
        <w:t>8</w:t>
      </w:r>
      <w:r>
        <w:t>). Здесь Вы можете начать запланированную конференцию, нажав на соответствующую кнопку</w:t>
      </w:r>
      <w:r w:rsidR="00B95C7C">
        <w:t xml:space="preserve">. </w:t>
      </w:r>
    </w:p>
    <w:p w:rsidR="0039427C" w:rsidRDefault="0039427C" w:rsidP="003942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0E7342" wp14:editId="1C6887E4">
                <wp:simplePos x="0" y="0"/>
                <wp:positionH relativeFrom="column">
                  <wp:posOffset>5502349</wp:posOffset>
                </wp:positionH>
                <wp:positionV relativeFrom="paragraph">
                  <wp:posOffset>17219</wp:posOffset>
                </wp:positionV>
                <wp:extent cx="712101" cy="308344"/>
                <wp:effectExtent l="0" t="0" r="12065" b="158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01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427C" w:rsidRDefault="0039427C">
                            <w:r>
                              <w:t>Рис. 1</w:t>
                            </w:r>
                            <w:r w:rsidR="00E7535F"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E7342" id="Надпись 24" o:spid="_x0000_s1042" type="#_x0000_t202" style="position:absolute;margin-left:433.25pt;margin-top:1.35pt;width:56.05pt;height:2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" fillcolor="white [3201]" strokeweight=".5pt">
                <v:textbox>
                  <w:txbxContent>
                    <w:p w:rsidR="0039427C" w:rsidRDefault="0039427C">
                      <w:r>
                        <w:t>Рис. 1</w:t>
                      </w:r>
                      <w:r w:rsidR="00E7535F"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31F24B" wp14:editId="2429177E">
            <wp:extent cx="6188299" cy="3965664"/>
            <wp:effectExtent l="19050" t="19050" r="22225" b="158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900" b="18954"/>
                    <a:stretch/>
                  </pic:blipFill>
                  <pic:spPr bwMode="auto">
                    <a:xfrm>
                      <a:off x="0" y="0"/>
                      <a:ext cx="6188710" cy="39659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C7C" w:rsidRDefault="00B95C7C" w:rsidP="003942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76F425" wp14:editId="09811233">
                <wp:simplePos x="0" y="0"/>
                <wp:positionH relativeFrom="column">
                  <wp:posOffset>2270051</wp:posOffset>
                </wp:positionH>
                <wp:positionV relativeFrom="paragraph">
                  <wp:posOffset>427857</wp:posOffset>
                </wp:positionV>
                <wp:extent cx="669851" cy="308344"/>
                <wp:effectExtent l="0" t="0" r="16510" b="1587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51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5C7C" w:rsidRDefault="00B95C7C">
                            <w:r>
                              <w:t>Рис. 1</w:t>
                            </w:r>
                            <w:r w:rsidR="00E7535F"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6F425" id="Надпись 26" o:spid="_x0000_s1043" type="#_x0000_t202" style="position:absolute;margin-left:178.75pt;margin-top:33.7pt;width:52.75pt;height:24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" fillcolor="white [3201]" strokeweight=".5pt">
                <v:textbox>
                  <w:txbxContent>
                    <w:p w:rsidR="00B95C7C" w:rsidRDefault="00B95C7C">
                      <w:r>
                        <w:t>Рис. 1</w:t>
                      </w:r>
                      <w:r w:rsidR="00E7535F"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t>Нажав на троеточие, можно раскрыть список доступных для данной конференции действий (см. рис. 1</w:t>
      </w:r>
      <w:r w:rsidR="00E7535F">
        <w:t>9</w:t>
      </w:r>
      <w:r>
        <w:t>).</w:t>
      </w:r>
    </w:p>
    <w:p w:rsidR="00B95C7C" w:rsidRDefault="002D012E" w:rsidP="0039427C">
      <w:r>
        <w:pict>
          <v:shape id="_x0000_i1030" type="#_x0000_t75" style="width:219.05pt;height:107.25pt" o:bordertopcolor="this" o:borderleftcolor="this" o:borderbottomcolor="this" o:borderrightcolor="this">
            <v:imagedata r:id="rId25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A175F" w:rsidRDefault="000A175F" w:rsidP="000A175F">
      <w:pPr>
        <w:pStyle w:val="2"/>
      </w:pPr>
      <w:bookmarkStart w:id="8" w:name="_Toc42784241"/>
      <w:r>
        <w:t>Демонстрация экрана</w:t>
      </w:r>
      <w:bookmarkEnd w:id="8"/>
    </w:p>
    <w:p w:rsidR="00C83484" w:rsidRDefault="003A2F88">
      <w:pPr>
        <w:rPr>
          <w:rFonts w:asciiTheme="majorHAnsi" w:eastAsiaTheme="majorEastAsia" w:hAnsiTheme="majorHAnsi" w:cstheme="majorBidi"/>
          <w:b/>
          <w:color w:val="2E74B5" w:themeColor="accent1" w:themeShade="BF"/>
          <w:sz w:val="40"/>
          <w:szCs w:val="40"/>
        </w:rPr>
      </w:pPr>
      <w:r>
        <w:t>Данная кн</w:t>
      </w:r>
      <w:r w:rsidR="00331B3C">
        <w:t xml:space="preserve">опка позволяет присоединиться к чужой </w:t>
      </w:r>
      <w:r>
        <w:t>конференции</w:t>
      </w:r>
      <w:r w:rsidR="00331B3C">
        <w:t>, зная её идентификатор,</w:t>
      </w:r>
      <w:r>
        <w:t xml:space="preserve"> в режиме демонстрации своего рабочего стола.</w:t>
      </w:r>
    </w:p>
    <w:p w:rsidR="00E35219" w:rsidRDefault="000A175F" w:rsidP="00E35219">
      <w:pPr>
        <w:pStyle w:val="1"/>
      </w:pPr>
      <w:bookmarkStart w:id="9" w:name="_Toc42784242"/>
      <w:r>
        <w:lastRenderedPageBreak/>
        <w:t>Управление активной конференцией</w:t>
      </w:r>
      <w:bookmarkEnd w:id="9"/>
    </w:p>
    <w:p w:rsidR="00B3295F" w:rsidRDefault="00B3295F" w:rsidP="00B3295F">
      <w:r>
        <w:t>Внизу экрана мы видим основные элементы управления</w:t>
      </w:r>
      <w:r w:rsidR="00047822">
        <w:t xml:space="preserve"> (см. рис. </w:t>
      </w:r>
      <w:r w:rsidR="00E7535F">
        <w:t>20</w:t>
      </w:r>
      <w:r w:rsidR="00047822">
        <w:t>)</w:t>
      </w:r>
      <w:r w:rsidRPr="00635CBE">
        <w:t>:</w:t>
      </w:r>
    </w:p>
    <w:p w:rsidR="00B3295F" w:rsidRPr="00635CBE" w:rsidRDefault="00CC13B2" w:rsidP="00B3295F">
      <w:pPr>
        <w:pStyle w:val="ab"/>
        <w:numPr>
          <w:ilvl w:val="0"/>
          <w:numId w:val="2"/>
        </w:numPr>
      </w:pPr>
      <w:r>
        <w:t>Выключить звук</w:t>
      </w:r>
      <w:r w:rsidR="00B3295F">
        <w:t xml:space="preserve"> – включает/выключает микрофон</w:t>
      </w:r>
      <w:r w:rsidR="00B3295F" w:rsidRPr="00635CBE">
        <w:t>;</w:t>
      </w:r>
    </w:p>
    <w:p w:rsidR="00B3295F" w:rsidRDefault="00CC13B2" w:rsidP="00B3295F">
      <w:pPr>
        <w:pStyle w:val="ab"/>
        <w:numPr>
          <w:ilvl w:val="0"/>
          <w:numId w:val="2"/>
        </w:numPr>
      </w:pPr>
      <w:r>
        <w:t>Остановить видео</w:t>
      </w:r>
      <w:r w:rsidR="00B3295F">
        <w:t xml:space="preserve"> – включает/выключает камеру</w:t>
      </w:r>
      <w:r w:rsidR="00B3295F" w:rsidRPr="00635CBE">
        <w:t>;</w:t>
      </w:r>
    </w:p>
    <w:p w:rsidR="00047822" w:rsidRPr="00635CBE" w:rsidRDefault="00047822" w:rsidP="00B3295F">
      <w:pPr>
        <w:pStyle w:val="ab"/>
        <w:numPr>
          <w:ilvl w:val="0"/>
          <w:numId w:val="2"/>
        </w:numPr>
      </w:pPr>
      <w:r>
        <w:t>Безопасность –настройки текучей конференции, определяющие разрешения для её участников.</w:t>
      </w:r>
    </w:p>
    <w:p w:rsidR="00B3295F" w:rsidRPr="00635CBE" w:rsidRDefault="00047822" w:rsidP="00B3295F">
      <w:pPr>
        <w:pStyle w:val="ab"/>
        <w:numPr>
          <w:ilvl w:val="0"/>
          <w:numId w:val="2"/>
        </w:numPr>
      </w:pPr>
      <w:r>
        <w:t xml:space="preserve">Демонстрация экрана </w:t>
      </w:r>
      <w:r w:rsidR="00B3295F">
        <w:t>– демонстрация участникам различных материалов</w:t>
      </w:r>
      <w:r w:rsidR="00B3295F" w:rsidRPr="00635CBE">
        <w:t>;</w:t>
      </w:r>
    </w:p>
    <w:p w:rsidR="00B3295F" w:rsidRPr="00B3295F" w:rsidRDefault="00B3295F" w:rsidP="00B74664">
      <w:pPr>
        <w:pStyle w:val="ab"/>
        <w:numPr>
          <w:ilvl w:val="0"/>
          <w:numId w:val="2"/>
        </w:numPr>
      </w:pPr>
      <w:r>
        <w:t>Участники – список участников</w:t>
      </w:r>
      <w:r w:rsidRPr="00B3295F">
        <w:rPr>
          <w:lang w:val="en-US"/>
        </w:rPr>
        <w:t>;</w:t>
      </w:r>
    </w:p>
    <w:p w:rsidR="00B3295F" w:rsidRPr="00B3295F" w:rsidRDefault="00B3295F" w:rsidP="00B74664">
      <w:pPr>
        <w:pStyle w:val="ab"/>
        <w:numPr>
          <w:ilvl w:val="0"/>
          <w:numId w:val="2"/>
        </w:numPr>
      </w:pPr>
      <w:r>
        <w:t>Чат – групповой чат для обмена текстовыми</w:t>
      </w:r>
      <w:r w:rsidR="00264E80">
        <w:t xml:space="preserve"> сообщениями</w:t>
      </w:r>
      <w:r w:rsidRPr="00B3295F">
        <w:t>;</w:t>
      </w:r>
    </w:p>
    <w:p w:rsidR="00B3295F" w:rsidRPr="00B3295F" w:rsidRDefault="00B3295F" w:rsidP="00B74664">
      <w:pPr>
        <w:pStyle w:val="ab"/>
        <w:numPr>
          <w:ilvl w:val="0"/>
          <w:numId w:val="2"/>
        </w:numPr>
      </w:pPr>
      <w:r>
        <w:t>Запись – записывает конференцию на жесткий диск компьютера</w:t>
      </w:r>
      <w:r w:rsidRPr="00B3295F">
        <w:t>;</w:t>
      </w:r>
    </w:p>
    <w:p w:rsidR="00B3295F" w:rsidRDefault="00B3295F" w:rsidP="00B74664">
      <w:pPr>
        <w:pStyle w:val="ab"/>
        <w:numPr>
          <w:ilvl w:val="0"/>
          <w:numId w:val="2"/>
        </w:numPr>
      </w:pPr>
      <w:r>
        <w:t xml:space="preserve">Реакции </w:t>
      </w:r>
      <w:r w:rsidR="00047822">
        <w:t>–</w:t>
      </w:r>
      <w:r>
        <w:t xml:space="preserve"> </w:t>
      </w:r>
      <w:r w:rsidR="00047822">
        <w:t>отображает графические изображения участникам, призванные отражать Вашу реакцию.</w:t>
      </w:r>
    </w:p>
    <w:p w:rsidR="00264E80" w:rsidRDefault="00047822">
      <w:r>
        <w:t>Если у Вас отображаются не все элементы управления, скорее всего они не убрались в окно и скрылись за троеточием, нажав на которое</w:t>
      </w:r>
      <w:r w:rsidR="00B76D3D">
        <w:t>,</w:t>
      </w:r>
      <w:r>
        <w:t xml:space="preserve"> Вы раскроете недостающие элементы</w:t>
      </w:r>
      <w:r w:rsidR="00264E80">
        <w:t xml:space="preserve"> (см. рис. </w:t>
      </w:r>
      <w:r w:rsidR="00E7535F">
        <w:t>21</w:t>
      </w:r>
      <w:r w:rsidR="00264E80">
        <w:t>).</w:t>
      </w:r>
    </w:p>
    <w:p w:rsidR="00264E80" w:rsidRDefault="00D24C90" w:rsidP="00D24C90">
      <w:r>
        <w:t xml:space="preserve">Рис. </w:t>
      </w:r>
      <w:r w:rsidR="00E7535F">
        <w:t>20</w:t>
      </w:r>
      <w:r w:rsidR="00A92EEE">
        <w:br/>
      </w:r>
      <w:r>
        <w:rPr>
          <w:noProof/>
          <w:lang w:eastAsia="ru-RU"/>
        </w:rPr>
        <w:drawing>
          <wp:inline distT="0" distB="0" distL="0" distR="0" wp14:anchorId="37A3F170" wp14:editId="27723765">
            <wp:extent cx="5255812" cy="3339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359"/>
                    <a:stretch/>
                  </pic:blipFill>
                  <pic:spPr bwMode="auto">
                    <a:xfrm>
                      <a:off x="0" y="0"/>
                      <a:ext cx="5274242" cy="335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C90" w:rsidRDefault="00264E80" w:rsidP="00D24C90">
      <w:r>
        <w:t xml:space="preserve">Рис. </w:t>
      </w:r>
      <w:r w:rsidR="00E7535F">
        <w:t>21</w:t>
      </w:r>
      <w:r w:rsidR="00A92EEE">
        <w:br/>
      </w:r>
      <w:r>
        <w:rPr>
          <w:noProof/>
          <w:lang w:eastAsia="ru-RU"/>
        </w:rPr>
        <w:drawing>
          <wp:inline distT="0" distB="0" distL="0" distR="0" wp14:anchorId="63C3F222" wp14:editId="6F2CF763">
            <wp:extent cx="6181725" cy="1609725"/>
            <wp:effectExtent l="0" t="0" r="9525" b="9525"/>
            <wp:docPr id="3" name="Рисунок 3" descr="C:\Users\User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B2" w:rsidRDefault="00E35219" w:rsidP="00CC13B2">
      <w:pPr>
        <w:pStyle w:val="2"/>
      </w:pPr>
      <w:bookmarkStart w:id="10" w:name="_Toc42784243"/>
      <w:r>
        <w:lastRenderedPageBreak/>
        <w:t>Безопасность</w:t>
      </w:r>
      <w:bookmarkEnd w:id="10"/>
    </w:p>
    <w:p w:rsidR="00C16460" w:rsidRPr="00C16460" w:rsidRDefault="00C16460" w:rsidP="00C16460">
      <w:r>
        <w:t>Данный элемент управления позволяет</w:t>
      </w:r>
      <w:r w:rsidRPr="00C16460">
        <w:t xml:space="preserve"> управлять разрешениями для участников конференции</w:t>
      </w:r>
      <w:r>
        <w:t xml:space="preserve"> (см. рис. </w:t>
      </w:r>
      <w:r w:rsidR="00F728F8">
        <w:t>2</w:t>
      </w:r>
      <w:r w:rsidR="00E7535F">
        <w:t>2</w:t>
      </w:r>
      <w:r>
        <w:t>)</w:t>
      </w:r>
      <w:r w:rsidRPr="00C16460">
        <w:t>.</w:t>
      </w:r>
    </w:p>
    <w:p w:rsidR="00C16460" w:rsidRDefault="00C16460" w:rsidP="00C16460">
      <w:r w:rsidRPr="00C16460">
        <w:rPr>
          <w:b/>
        </w:rPr>
        <w:t>Заблокировать конференцию</w:t>
      </w:r>
      <w:r>
        <w:t xml:space="preserve"> – если все участники уже присутствуют, можно заблокировать конференцию, отключая возможность подключения новых участников.</w:t>
      </w:r>
    </w:p>
    <w:p w:rsidR="00454BEC" w:rsidRDefault="00454BEC" w:rsidP="00454BEC">
      <w:r>
        <w:rPr>
          <w:b/>
        </w:rPr>
        <w:t>Вкл. Зал ожидания</w:t>
      </w:r>
      <w:r>
        <w:t xml:space="preserve"> – включает/выключает зал ожидания.</w:t>
      </w:r>
      <w:r w:rsidR="002C4C84">
        <w:t xml:space="preserve"> При включенной опции, новые участники попадают сначала в «зал ожидания», где организатор вручную открывает им доступ к конференции. Посмотреть ожидающих своей очереди к подключению можно в блоке «Участники» (см. рис. </w:t>
      </w:r>
      <w:r w:rsidR="00F728F8">
        <w:t>2</w:t>
      </w:r>
      <w:r w:rsidR="00E7535F">
        <w:t>3</w:t>
      </w:r>
      <w:r w:rsidR="002C4C84">
        <w:t>).</w:t>
      </w:r>
    </w:p>
    <w:p w:rsidR="00454BEC" w:rsidRDefault="009A644B" w:rsidP="00C16460">
      <w:r>
        <w:t>Остальные опции данного блока содержат разрешения для участников конференции на демонстрацию экрана, участие в чате, возможность себя переименовать. Имеются опции удаления участника и жалобы на участника.</w:t>
      </w:r>
    </w:p>
    <w:p w:rsidR="00CC13B2" w:rsidRDefault="00C16460" w:rsidP="00CC13B2">
      <w:r>
        <w:t xml:space="preserve">Рис. </w:t>
      </w:r>
      <w:r w:rsidR="00F728F8">
        <w:t>2</w:t>
      </w:r>
      <w:r w:rsidR="00E7535F">
        <w:t>2</w:t>
      </w:r>
      <w:r w:rsidR="00A06AFF">
        <w:tab/>
      </w:r>
      <w:r w:rsidR="00A06AFF">
        <w:tab/>
      </w:r>
      <w:r w:rsidR="00A06AFF">
        <w:tab/>
      </w:r>
      <w:r w:rsidR="00A06AFF">
        <w:tab/>
      </w:r>
      <w:r w:rsidR="00A06AFF">
        <w:tab/>
      </w:r>
      <w:r w:rsidR="00A06AFF">
        <w:tab/>
      </w:r>
      <w:r w:rsidR="00A06AFF">
        <w:tab/>
        <w:t xml:space="preserve">Рис. </w:t>
      </w:r>
      <w:r w:rsidR="00F728F8">
        <w:t>2</w:t>
      </w:r>
      <w:r w:rsidR="00E7535F">
        <w:t>3</w:t>
      </w:r>
      <w:r w:rsidR="00A06AFF">
        <w:br/>
      </w:r>
      <w:r w:rsidR="00CB7152">
        <w:pict>
          <v:shape id="_x0000_i1031" type="#_x0000_t75" style="width:226.65pt;height:206.65pt">
            <v:imagedata r:id="rId28" o:title="1" croptop="18676f" cropleft="19313f" cropright="15629f"/>
          </v:shape>
        </w:pict>
      </w:r>
      <w:r w:rsidR="00A06AFF">
        <w:t xml:space="preserve"> </w:t>
      </w:r>
      <w:r w:rsidR="00A06AFF">
        <w:rPr>
          <w:noProof/>
          <w:lang w:eastAsia="ru-RU"/>
        </w:rPr>
        <w:drawing>
          <wp:inline distT="0" distB="0" distL="0" distR="0" wp14:anchorId="2B1B8687" wp14:editId="5A04C2BB">
            <wp:extent cx="3199351" cy="2561590"/>
            <wp:effectExtent l="0" t="0" r="1270" b="0"/>
            <wp:docPr id="7" name="Рисунок 7" descr="C:\Users\User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INetCache\Content.Word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5"/>
                    <a:stretch/>
                  </pic:blipFill>
                  <pic:spPr bwMode="auto">
                    <a:xfrm>
                      <a:off x="0" y="0"/>
                      <a:ext cx="3200144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9D5" w:rsidRDefault="00BE19D5" w:rsidP="00BE19D5">
      <w:pPr>
        <w:pStyle w:val="2"/>
      </w:pPr>
      <w:bookmarkStart w:id="11" w:name="_Toc42784244"/>
      <w:r>
        <w:t>Участники</w:t>
      </w:r>
      <w:bookmarkEnd w:id="11"/>
    </w:p>
    <w:p w:rsidR="00BE19D5" w:rsidRDefault="00BE19D5" w:rsidP="00BE19D5">
      <w:r>
        <w:t>Данный элемент управления переключает отображение перечня участников в правой стороне окна.</w:t>
      </w:r>
    </w:p>
    <w:p w:rsidR="00BE19D5" w:rsidRDefault="00A3250B" w:rsidP="00BE19D5">
      <w:r>
        <w:t>При включенной опции «зал ожидания» здесь отображаются пользователи, ожидающие одобрения организатором на вход в конференцию. Далее следует перечень всех участников конференции.</w:t>
      </w:r>
    </w:p>
    <w:p w:rsidR="006D5A40" w:rsidRDefault="00A3250B" w:rsidP="00BE19D5">
      <w:r>
        <w:t>Направив курсор на участника, организатор может нажать на кнопку «еще», после чего отобразится список возможных действий</w:t>
      </w:r>
      <w:r w:rsidR="006D5A40">
        <w:t xml:space="preserve"> (см. рис. </w:t>
      </w:r>
      <w:r w:rsidR="00F728F8">
        <w:t>2</w:t>
      </w:r>
      <w:r w:rsidR="00E7535F">
        <w:t>4</w:t>
      </w:r>
      <w:r w:rsidR="006D5A40">
        <w:t>)</w:t>
      </w:r>
      <w:r>
        <w:t>.</w:t>
      </w:r>
    </w:p>
    <w:p w:rsidR="00FE2874" w:rsidRDefault="00FE2874" w:rsidP="00BE19D5">
      <w:r>
        <w:t xml:space="preserve">Имеется возможность назначить организатором другого участника. После назначения можно вернуть права организатора, </w:t>
      </w:r>
      <w:r w:rsidR="00597728">
        <w:t xml:space="preserve">кликнув мышкой по троеточию в правой нижней части данного блока (см. рис. </w:t>
      </w:r>
      <w:r w:rsidR="00F728F8">
        <w:t>2</w:t>
      </w:r>
      <w:r w:rsidR="00E7535F">
        <w:t>5</w:t>
      </w:r>
      <w:r w:rsidR="00597728">
        <w:t>).</w:t>
      </w:r>
    </w:p>
    <w:p w:rsidR="00597728" w:rsidRDefault="0091505D" w:rsidP="00BE19D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AF6A09" wp14:editId="7B839689">
                <wp:simplePos x="0" y="0"/>
                <wp:positionH relativeFrom="column">
                  <wp:posOffset>4140835</wp:posOffset>
                </wp:positionH>
                <wp:positionV relativeFrom="paragraph">
                  <wp:posOffset>-886</wp:posOffset>
                </wp:positionV>
                <wp:extent cx="616630" cy="276447"/>
                <wp:effectExtent l="0" t="0" r="12065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30" cy="27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505D" w:rsidRDefault="0091505D">
                            <w:r>
                              <w:t xml:space="preserve">Рис. </w:t>
                            </w:r>
                            <w:r w:rsidR="00F728F8">
                              <w:t>2</w:t>
                            </w:r>
                            <w:r w:rsidR="00E7535F"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AF6A09" id="Надпись 8" o:spid="_x0000_s1044" type="#_x0000_t202" style="position:absolute;margin-left:326.05pt;margin-top:-.05pt;width:48.55pt;height:21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" fillcolor="white [3201]" strokeweight=".5pt">
                <v:textbox>
                  <w:txbxContent>
                    <w:p w:rsidR="0091505D" w:rsidRDefault="0091505D">
                      <w:r>
                        <w:t xml:space="preserve">Рис. </w:t>
                      </w:r>
                      <w:r w:rsidR="00F728F8">
                        <w:t>2</w:t>
                      </w:r>
                      <w:r w:rsidR="00E7535F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B7152">
        <w:pict>
          <v:shape id="_x0000_i1032" type="#_x0000_t75" style="width:373.55pt;height:221.3pt" o:bordertopcolor="this" o:borderleftcolor="this" o:borderbottomcolor="this" o:borderrightcolor="this">
            <v:imagedata r:id="rId30" o:title="1" croptop="4763f" cropbottom="8058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3250B" w:rsidRDefault="00597728" w:rsidP="00BE19D5">
      <w:r>
        <w:t xml:space="preserve">Рис. </w:t>
      </w:r>
      <w:r w:rsidR="00F728F8">
        <w:t>2</w:t>
      </w:r>
      <w:r w:rsidR="00E7535F">
        <w:t>5</w:t>
      </w:r>
      <w:r w:rsidR="00A92EEE">
        <w:br/>
      </w:r>
      <w:r>
        <w:rPr>
          <w:noProof/>
          <w:lang w:eastAsia="ru-RU"/>
        </w:rPr>
        <w:drawing>
          <wp:inline distT="0" distB="0" distL="0" distR="0" wp14:anchorId="0232F99D" wp14:editId="789EA89D">
            <wp:extent cx="3840480" cy="1231251"/>
            <wp:effectExtent l="19050" t="19050" r="7620" b="26670"/>
            <wp:docPr id="4" name="Рисунок 4" descr="C:\Users\User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56"/>
                    <a:stretch/>
                  </pic:blipFill>
                  <pic:spPr bwMode="auto">
                    <a:xfrm>
                      <a:off x="0" y="0"/>
                      <a:ext cx="3840480" cy="123125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A5B" w:rsidRDefault="00FB5A5B" w:rsidP="00FB5A5B">
      <w:pPr>
        <w:pStyle w:val="2"/>
      </w:pPr>
      <w:bookmarkStart w:id="12" w:name="_Toc42784245"/>
      <w:r>
        <w:t>Чат</w:t>
      </w:r>
      <w:bookmarkEnd w:id="12"/>
    </w:p>
    <w:p w:rsidR="00242180" w:rsidRDefault="00FB5A5B" w:rsidP="00FB5A5B">
      <w:r>
        <w:t>Данный элемент управления открывает групповой чат в правой стороне экрана. Здесь можно обмениваться текстовыми сообщениями. Имеется возможность отправлять сообщения конкретному пользователю</w:t>
      </w:r>
      <w:r w:rsidR="00242180">
        <w:t>, для чего в выпадающем меню «кому» нужно выбрать получателя (см. рис. 2</w:t>
      </w:r>
      <w:r w:rsidR="00E7535F">
        <w:t>6</w:t>
      </w:r>
      <w:r w:rsidR="00242180">
        <w:t>).</w:t>
      </w:r>
    </w:p>
    <w:p w:rsidR="00FB5A5B" w:rsidRDefault="00A06AFF" w:rsidP="00FB5A5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79229" wp14:editId="126F1ADF">
                <wp:simplePos x="0" y="0"/>
                <wp:positionH relativeFrom="column">
                  <wp:posOffset>5672470</wp:posOffset>
                </wp:positionH>
                <wp:positionV relativeFrom="paragraph">
                  <wp:posOffset>84647</wp:posOffset>
                </wp:positionV>
                <wp:extent cx="637820" cy="244549"/>
                <wp:effectExtent l="0" t="0" r="10160" b="222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820" cy="244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6AFF" w:rsidRPr="00A06AFF" w:rsidRDefault="00A06AFF">
                            <w:r>
                              <w:t>Рис. 2</w:t>
                            </w:r>
                            <w:r w:rsidR="00E7535F"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79229" id="Надпись 6" o:spid="_x0000_s1045" type="#_x0000_t202" style="position:absolute;margin-left:446.65pt;margin-top:6.65pt;width:50.2pt;height: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" fillcolor="white [3201]" strokeweight=".5pt">
                <v:textbox>
                  <w:txbxContent>
                    <w:p w:rsidR="00A06AFF" w:rsidRPr="00A06AFF" w:rsidRDefault="00A06AFF">
                      <w:r>
                        <w:t>Рис. 2</w:t>
                      </w:r>
                      <w:r w:rsidR="00E7535F"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B6686BF" wp14:editId="374C2DE5">
            <wp:simplePos x="0" y="0"/>
            <wp:positionH relativeFrom="column">
              <wp:posOffset>2939356</wp:posOffset>
            </wp:positionH>
            <wp:positionV relativeFrom="paragraph">
              <wp:posOffset>84588</wp:posOffset>
            </wp:positionV>
            <wp:extent cx="3370580" cy="2519680"/>
            <wp:effectExtent l="19050" t="19050" r="20320" b="13970"/>
            <wp:wrapSquare wrapText="bothSides"/>
            <wp:docPr id="5" name="Рисунок 5" descr="C:\Users\User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5196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42180">
        <w:t>К сообщениям можно прикреплять файлы, для чего достаточно кликнуть по слову «Файл» и выбрать нужный файл. Однако</w:t>
      </w:r>
      <w:r w:rsidR="00B76D3D">
        <w:t>,</w:t>
      </w:r>
      <w:r w:rsidR="00242180">
        <w:t xml:space="preserve"> данная возможность не работает на смартфонах, пользователи этих устройств прикрепленных файлов не увидят (данное ограничение актуально на момент составления инструкции).</w:t>
      </w:r>
    </w:p>
    <w:p w:rsidR="00242180" w:rsidRDefault="00242180" w:rsidP="00FB5A5B">
      <w:r>
        <w:t>Есть возможность сохранения всего содержимого чата в текстовый файл, для чего нажимаем на троеточие в правом нижнем углу блока чата и выбираем «Сохранить чат».</w:t>
      </w:r>
    </w:p>
    <w:p w:rsidR="00242180" w:rsidRDefault="00242180" w:rsidP="00FB5A5B"/>
    <w:p w:rsidR="00B474E2" w:rsidRDefault="00E35219" w:rsidP="00B474E2">
      <w:pPr>
        <w:pStyle w:val="2"/>
      </w:pPr>
      <w:bookmarkStart w:id="13" w:name="_Toc42784246"/>
      <w:r>
        <w:lastRenderedPageBreak/>
        <w:t>Демонстрация экрана</w:t>
      </w:r>
      <w:bookmarkEnd w:id="13"/>
    </w:p>
    <w:p w:rsidR="00050339" w:rsidRPr="00050339" w:rsidRDefault="00050339" w:rsidP="00050339">
      <w:r>
        <w:t>В настройки данного элемента управления можно попасть, нажав на галочку справа от кнопки</w:t>
      </w:r>
      <w:r w:rsidR="00A92EEE">
        <w:t xml:space="preserve"> (см. рис. 2</w:t>
      </w:r>
      <w:r w:rsidR="00E7535F">
        <w:t>7</w:t>
      </w:r>
      <w:r w:rsidR="00A92EEE">
        <w:t>)</w:t>
      </w:r>
      <w:r>
        <w:t>.</w:t>
      </w:r>
      <w:r w:rsidR="006256EA">
        <w:t xml:space="preserve"> По умолчанию демонстрация экрана </w:t>
      </w:r>
      <w:r w:rsidR="00A92EEE">
        <w:t>разрешена только организатору конференции, чтобы это изменить, мы идем в «расширенные параметры совместного использования» и в поле «Кто может осуществлять демонстрацию» отмечаем «Все участники» (см. рис. 2</w:t>
      </w:r>
      <w:r w:rsidR="00E7535F">
        <w:t>8</w:t>
      </w:r>
      <w:r w:rsidR="00A92EEE">
        <w:t>). Существует более быстрый и удобный способ сделать это, нужно кликнуть по кнопке «Безопасность» и отметить разрешение «Демонстрация экрана».</w:t>
      </w:r>
    </w:p>
    <w:p w:rsidR="00050339" w:rsidRDefault="00A92EEE" w:rsidP="00050339">
      <w:r>
        <w:t>Рис. 2</w:t>
      </w:r>
      <w:r w:rsidR="00E7535F">
        <w:t>7</w:t>
      </w:r>
      <w:r>
        <w:br/>
      </w:r>
      <w:r w:rsidR="00CB7152">
        <w:pict>
          <v:shape id="_x0000_i1033" type="#_x0000_t75" style="width:421.9pt;height:130.55pt">
            <v:imagedata r:id="rId33" o:title="1"/>
          </v:shape>
        </w:pict>
      </w:r>
    </w:p>
    <w:p w:rsidR="00A92EEE" w:rsidRDefault="00A92EEE" w:rsidP="00050339">
      <w:r>
        <w:t>Рис. 2</w:t>
      </w:r>
      <w:r w:rsidR="00E7535F">
        <w:t>8</w:t>
      </w:r>
      <w:r>
        <w:br/>
      </w:r>
      <w:r w:rsidR="00CB7152">
        <w:pict>
          <v:shape id="_x0000_i1034" type="#_x0000_t75" style="width:375.1pt;height:176.7pt">
            <v:imagedata r:id="rId34" o:title="1"/>
          </v:shape>
        </w:pict>
      </w:r>
    </w:p>
    <w:p w:rsidR="002E5CF0" w:rsidRDefault="002E5CF0" w:rsidP="00050339">
      <w:r>
        <w:t xml:space="preserve">Нажав на зеленую кнопку «Демонстрация экрана», мы попадаем в окно выбора </w:t>
      </w:r>
      <w:r w:rsidR="00DF08D5">
        <w:t>варианта демонстрации (см. рис. 2</w:t>
      </w:r>
      <w:r w:rsidR="00E7535F">
        <w:t>9</w:t>
      </w:r>
      <w:r w:rsidR="00DF08D5">
        <w:t>).</w:t>
      </w:r>
    </w:p>
    <w:p w:rsidR="00DF08D5" w:rsidRDefault="00DF08D5" w:rsidP="0005033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89823D" wp14:editId="3655FBAF">
                <wp:simplePos x="0" y="0"/>
                <wp:positionH relativeFrom="column">
                  <wp:posOffset>5555157</wp:posOffset>
                </wp:positionH>
                <wp:positionV relativeFrom="paragraph">
                  <wp:posOffset>-1270</wp:posOffset>
                </wp:positionV>
                <wp:extent cx="616615" cy="255181"/>
                <wp:effectExtent l="0" t="0" r="12065" b="1206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15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08D5" w:rsidRDefault="00DF08D5">
                            <w:r>
                              <w:t>Рис. 2</w:t>
                            </w:r>
                            <w:r w:rsidR="00E7535F"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89823D" id="Надпись 9" o:spid="_x0000_s1046" type="#_x0000_t202" style="position:absolute;margin-left:437.4pt;margin-top:-.1pt;width:48.55pt;height:20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" fillcolor="white [3201]" strokeweight=".5pt">
                <v:textbox>
                  <w:txbxContent>
                    <w:p w:rsidR="00DF08D5" w:rsidRDefault="00DF08D5">
                      <w:r>
                        <w:t>Рис. 2</w:t>
                      </w:r>
                      <w:r w:rsidR="00E7535F"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B7152">
        <w:pict>
          <v:shape id="_x0000_i1035" type="#_x0000_t75" style="width:487.6pt;height:303.8pt">
            <v:imagedata r:id="rId35" o:title="1"/>
          </v:shape>
        </w:pict>
      </w:r>
    </w:p>
    <w:p w:rsidR="00DF08D5" w:rsidRDefault="00DF08D5" w:rsidP="00050339">
      <w:r>
        <w:t xml:space="preserve">При выборе варианта </w:t>
      </w:r>
      <w:r w:rsidRPr="00DF08D5">
        <w:rPr>
          <w:b/>
        </w:rPr>
        <w:t>«Экран»</w:t>
      </w:r>
      <w:r>
        <w:t xml:space="preserve"> будет осуществлена трансляция рабочего стола </w:t>
      </w:r>
      <w:r w:rsidR="00AF79B5">
        <w:t>Вашего</w:t>
      </w:r>
      <w:r>
        <w:t xml:space="preserve"> компьютера и всего что на нем происходит.</w:t>
      </w:r>
    </w:p>
    <w:p w:rsidR="00AF79B5" w:rsidRDefault="00AF79B5" w:rsidP="00050339">
      <w:r>
        <w:t xml:space="preserve">При выборе варианта </w:t>
      </w:r>
      <w:r w:rsidRPr="00AF79B5">
        <w:rPr>
          <w:b/>
        </w:rPr>
        <w:t>«Доска сообщений»</w:t>
      </w:r>
      <w:r w:rsidRPr="00AF79B5">
        <w:t xml:space="preserve"> отк</w:t>
      </w:r>
      <w:r>
        <w:t>роется окно интерактивной доски, где все участники могут писать и рисовать.</w:t>
      </w:r>
    </w:p>
    <w:p w:rsidR="00DF08D5" w:rsidRDefault="00DF08D5" w:rsidP="00050339">
      <w:r>
        <w:t xml:space="preserve">Можно выбрать трансляцию окна конкретной работающей в данный момент программы. Эти программы будут доступны для выбора только если они уже </w:t>
      </w:r>
      <w:r w:rsidR="00AF79B5">
        <w:t>запущены. Вы увидите их под опцией «Экран».</w:t>
      </w:r>
    </w:p>
    <w:p w:rsidR="00073172" w:rsidRDefault="00073172" w:rsidP="00050339">
      <w:r>
        <w:t xml:space="preserve">Если нужно транслировать видео со звуком, следует поставить галочку </w:t>
      </w:r>
      <w:r w:rsidRPr="00073172">
        <w:rPr>
          <w:b/>
        </w:rPr>
        <w:t>«Совм.испол.звука компьютера»</w:t>
      </w:r>
      <w:r w:rsidRPr="00073172">
        <w:t xml:space="preserve"> в левом нижнем углу экрана</w:t>
      </w:r>
      <w:r>
        <w:t xml:space="preserve"> - после этого в режиме трансляции все будут слышать звук, воспроизводимый на компьютере.</w:t>
      </w:r>
    </w:p>
    <w:p w:rsidR="00073172" w:rsidRDefault="00073172" w:rsidP="00050339">
      <w:r>
        <w:t xml:space="preserve">Опция </w:t>
      </w:r>
      <w:r w:rsidRPr="00073172">
        <w:rPr>
          <w:b/>
        </w:rPr>
        <w:t>«Оптимиз. для полноэкр. просмотра»</w:t>
      </w:r>
      <w:r w:rsidRPr="00073172">
        <w:t xml:space="preserve"> позволяет </w:t>
      </w:r>
      <w:r>
        <w:t>оптимизировать демонстрацию экрана для просмотра видеоролика.</w:t>
      </w:r>
    </w:p>
    <w:p w:rsidR="009E6825" w:rsidRDefault="009E6825" w:rsidP="00050339">
      <w:r>
        <w:t xml:space="preserve">После выбора варианта демонстрации экрана, вы попадаете в режим активной демонстрации экрана. В этом режиме окно экрана обрамляется зеленой рамкой и в верху экрана появляется панель управления демонстрацией (см. рис. </w:t>
      </w:r>
      <w:r w:rsidR="00E7535F">
        <w:t>30</w:t>
      </w:r>
      <w:r>
        <w:t>).</w:t>
      </w:r>
    </w:p>
    <w:p w:rsidR="00073172" w:rsidRDefault="009E6825" w:rsidP="00050339">
      <w:r>
        <w:t xml:space="preserve">Рис. </w:t>
      </w:r>
      <w:r w:rsidR="00E7535F">
        <w:t>30</w:t>
      </w:r>
      <w:r w:rsidR="002D012E">
        <w:pict>
          <v:shape id="_x0000_i1036" type="#_x0000_t75" style="width:486.9pt;height:44.35pt">
            <v:imagedata r:id="rId36" o:title="1"/>
          </v:shape>
        </w:pict>
      </w:r>
    </w:p>
    <w:p w:rsidR="009D5970" w:rsidRDefault="009D5970" w:rsidP="00050339">
      <w:r>
        <w:t xml:space="preserve">В данном режиме также доступны настройки демонстрации экрана (см. рис. </w:t>
      </w:r>
      <w:r w:rsidR="00E7535F">
        <w:t>31</w:t>
      </w:r>
      <w:r>
        <w:t xml:space="preserve">). Достаточно кликнуть по кнопке с многоточием «Еще» (см. рис. </w:t>
      </w:r>
      <w:r w:rsidR="00E7535F">
        <w:t>30</w:t>
      </w:r>
      <w:r>
        <w:t xml:space="preserve"> кнопка крайняя правая).</w:t>
      </w:r>
    </w:p>
    <w:p w:rsidR="009D5970" w:rsidRDefault="009D5970" w:rsidP="0005033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5263738</wp:posOffset>
                </wp:positionH>
                <wp:positionV relativeFrom="paragraph">
                  <wp:posOffset>-47501</wp:posOffset>
                </wp:positionV>
                <wp:extent cx="640657" cy="332509"/>
                <wp:effectExtent l="0" t="0" r="26670" b="1079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657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5970" w:rsidRDefault="009D5970">
                            <w:r>
                              <w:t xml:space="preserve">Рис. </w:t>
                            </w:r>
                            <w:r w:rsidR="00E7535F"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9" o:spid="_x0000_s1047" type="#_x0000_t202" style="position:absolute;margin-left:414.45pt;margin-top:-3.75pt;width:50.45pt;height:26.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" fillcolor="white [3201]" strokeweight=".5pt">
                <v:textbox>
                  <w:txbxContent>
                    <w:p w:rsidR="009D5970" w:rsidRDefault="009D5970">
                      <w:r>
                        <w:t xml:space="preserve">Рис. </w:t>
                      </w:r>
                      <w:r w:rsidR="00E7535F"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2D012E">
        <w:pict>
          <v:shape id="_x0000_i1037" type="#_x0000_t75" style="width:474.8pt;height:236.3pt">
            <v:imagedata r:id="rId37" o:title="1"/>
          </v:shape>
        </w:pict>
      </w:r>
    </w:p>
    <w:p w:rsidR="009E6825" w:rsidRDefault="009E6825" w:rsidP="00050339">
      <w:r>
        <w:t>Выход из режима демонстрации осуществляется</w:t>
      </w:r>
      <w:r w:rsidR="00AE7273">
        <w:t xml:space="preserve"> нажатием на красную кнопку «Остановить демонстрацию»</w:t>
      </w:r>
      <w:r w:rsidR="009D5970">
        <w:t xml:space="preserve"> (см. рис. </w:t>
      </w:r>
      <w:r w:rsidR="00E7535F">
        <w:t>30</w:t>
      </w:r>
      <w:r w:rsidR="009D5970">
        <w:t>)</w:t>
      </w:r>
      <w:r w:rsidR="00AE7273">
        <w:t>.</w:t>
      </w:r>
    </w:p>
    <w:p w:rsidR="00182130" w:rsidRDefault="00E35219" w:rsidP="00182130">
      <w:pPr>
        <w:pStyle w:val="2"/>
      </w:pPr>
      <w:bookmarkStart w:id="14" w:name="_Toc42784247"/>
      <w:r>
        <w:t>Запись</w:t>
      </w:r>
      <w:bookmarkEnd w:id="14"/>
    </w:p>
    <w:p w:rsidR="00182130" w:rsidRDefault="00182130" w:rsidP="00182130">
      <w:r>
        <w:t>Данный элемент управления незамедлительно включает запись конференции, при этом на экране появляются новые элементы управлением записью</w:t>
      </w:r>
      <w:r w:rsidR="005F4945">
        <w:t xml:space="preserve"> «Пауза/остановить запись»</w:t>
      </w:r>
      <w:r w:rsidR="00FE399F">
        <w:t xml:space="preserve"> (см. рис. </w:t>
      </w:r>
      <w:r w:rsidR="00E7535F">
        <w:t>32</w:t>
      </w:r>
      <w:r w:rsidR="00FE399F">
        <w:t>)</w:t>
      </w:r>
      <w:r w:rsidR="005F4945">
        <w:t>. Окончательно файлы записей будут генерироваться после завершения конференции.</w:t>
      </w:r>
    </w:p>
    <w:p w:rsidR="00AF79B5" w:rsidRPr="00E35219" w:rsidRDefault="00FE399F" w:rsidP="00050339">
      <w:r>
        <w:t xml:space="preserve">Рис. </w:t>
      </w:r>
      <w:r w:rsidR="009D5970">
        <w:t>3</w:t>
      </w:r>
      <w:r w:rsidR="00E7535F">
        <w:t>2</w:t>
      </w:r>
      <w:r>
        <w:br/>
      </w:r>
      <w:r w:rsidR="002D012E">
        <w:pict>
          <v:shape id="_x0000_i1038" type="#_x0000_t75" style="width:430.55pt;height:247.05pt">
            <v:imagedata r:id="rId38" o:title="1"/>
          </v:shape>
        </w:pict>
      </w:r>
    </w:p>
    <w:sectPr w:rsidR="00AF79B5" w:rsidRPr="00E35219" w:rsidSect="000A175F">
      <w:pgSz w:w="11906" w:h="16838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12E" w:rsidRDefault="002D012E" w:rsidP="008F2FF7">
      <w:pPr>
        <w:spacing w:after="0" w:line="240" w:lineRule="auto"/>
      </w:pPr>
      <w:r>
        <w:separator/>
      </w:r>
    </w:p>
  </w:endnote>
  <w:endnote w:type="continuationSeparator" w:id="0">
    <w:p w:rsidR="002D012E" w:rsidRDefault="002D012E" w:rsidP="008F2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12E" w:rsidRDefault="002D012E" w:rsidP="008F2FF7">
      <w:pPr>
        <w:spacing w:after="0" w:line="240" w:lineRule="auto"/>
      </w:pPr>
      <w:r>
        <w:separator/>
      </w:r>
    </w:p>
  </w:footnote>
  <w:footnote w:type="continuationSeparator" w:id="0">
    <w:p w:rsidR="002D012E" w:rsidRDefault="002D012E" w:rsidP="008F2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12066"/>
    <w:multiLevelType w:val="hybridMultilevel"/>
    <w:tmpl w:val="2AA21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04F6"/>
    <w:multiLevelType w:val="hybridMultilevel"/>
    <w:tmpl w:val="A5949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55524"/>
    <w:multiLevelType w:val="hybridMultilevel"/>
    <w:tmpl w:val="A5949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370F3"/>
    <w:multiLevelType w:val="hybridMultilevel"/>
    <w:tmpl w:val="007CD878"/>
    <w:lvl w:ilvl="0" w:tplc="170EF3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0A4871"/>
    <w:multiLevelType w:val="hybridMultilevel"/>
    <w:tmpl w:val="CC5C6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formsDesign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607"/>
    <w:rsid w:val="00047822"/>
    <w:rsid w:val="00050339"/>
    <w:rsid w:val="00061ADE"/>
    <w:rsid w:val="00073172"/>
    <w:rsid w:val="000925B8"/>
    <w:rsid w:val="000A175F"/>
    <w:rsid w:val="000B6F57"/>
    <w:rsid w:val="000D6020"/>
    <w:rsid w:val="000E03F2"/>
    <w:rsid w:val="0010477A"/>
    <w:rsid w:val="00104F10"/>
    <w:rsid w:val="00114411"/>
    <w:rsid w:val="001446CC"/>
    <w:rsid w:val="00182130"/>
    <w:rsid w:val="00183939"/>
    <w:rsid w:val="001C51DC"/>
    <w:rsid w:val="001C59C8"/>
    <w:rsid w:val="0024114C"/>
    <w:rsid w:val="00242180"/>
    <w:rsid w:val="002526A5"/>
    <w:rsid w:val="00264E80"/>
    <w:rsid w:val="00266127"/>
    <w:rsid w:val="002932E5"/>
    <w:rsid w:val="002C4C84"/>
    <w:rsid w:val="002D012E"/>
    <w:rsid w:val="002E5CF0"/>
    <w:rsid w:val="00331B3C"/>
    <w:rsid w:val="00340373"/>
    <w:rsid w:val="00350C10"/>
    <w:rsid w:val="0039427C"/>
    <w:rsid w:val="00397E30"/>
    <w:rsid w:val="003A2F88"/>
    <w:rsid w:val="003C4517"/>
    <w:rsid w:val="003F0268"/>
    <w:rsid w:val="00413223"/>
    <w:rsid w:val="00443D7D"/>
    <w:rsid w:val="00450ED3"/>
    <w:rsid w:val="00451957"/>
    <w:rsid w:val="00454BEC"/>
    <w:rsid w:val="00455C54"/>
    <w:rsid w:val="0049762F"/>
    <w:rsid w:val="004A2507"/>
    <w:rsid w:val="004B26F0"/>
    <w:rsid w:val="004C59FF"/>
    <w:rsid w:val="005211DB"/>
    <w:rsid w:val="00522DB8"/>
    <w:rsid w:val="00540C0D"/>
    <w:rsid w:val="00593A06"/>
    <w:rsid w:val="005958C5"/>
    <w:rsid w:val="00596C73"/>
    <w:rsid w:val="00597728"/>
    <w:rsid w:val="005B0B7B"/>
    <w:rsid w:val="005C09C5"/>
    <w:rsid w:val="005C58CC"/>
    <w:rsid w:val="005D67E3"/>
    <w:rsid w:val="005D6D41"/>
    <w:rsid w:val="005F4945"/>
    <w:rsid w:val="006256EA"/>
    <w:rsid w:val="0063397D"/>
    <w:rsid w:val="00635CBE"/>
    <w:rsid w:val="00643490"/>
    <w:rsid w:val="00684C4D"/>
    <w:rsid w:val="006963EC"/>
    <w:rsid w:val="006B1981"/>
    <w:rsid w:val="006D5A40"/>
    <w:rsid w:val="00735808"/>
    <w:rsid w:val="00767466"/>
    <w:rsid w:val="007757CF"/>
    <w:rsid w:val="00775A93"/>
    <w:rsid w:val="007829AB"/>
    <w:rsid w:val="007A74B3"/>
    <w:rsid w:val="007B1EE3"/>
    <w:rsid w:val="007F0153"/>
    <w:rsid w:val="008253DA"/>
    <w:rsid w:val="00846851"/>
    <w:rsid w:val="0089346F"/>
    <w:rsid w:val="00897E0B"/>
    <w:rsid w:val="008B475D"/>
    <w:rsid w:val="008C08B5"/>
    <w:rsid w:val="008E0D60"/>
    <w:rsid w:val="008F2FF7"/>
    <w:rsid w:val="009042CC"/>
    <w:rsid w:val="0091505D"/>
    <w:rsid w:val="00917136"/>
    <w:rsid w:val="00942F78"/>
    <w:rsid w:val="00953822"/>
    <w:rsid w:val="009709EC"/>
    <w:rsid w:val="009A644B"/>
    <w:rsid w:val="009D5970"/>
    <w:rsid w:val="009E6825"/>
    <w:rsid w:val="00A06AFF"/>
    <w:rsid w:val="00A122A2"/>
    <w:rsid w:val="00A3250B"/>
    <w:rsid w:val="00A348D8"/>
    <w:rsid w:val="00A5591E"/>
    <w:rsid w:val="00A92EEE"/>
    <w:rsid w:val="00A93607"/>
    <w:rsid w:val="00A94592"/>
    <w:rsid w:val="00AE476A"/>
    <w:rsid w:val="00AE7273"/>
    <w:rsid w:val="00AF79B5"/>
    <w:rsid w:val="00B06EFA"/>
    <w:rsid w:val="00B11349"/>
    <w:rsid w:val="00B30304"/>
    <w:rsid w:val="00B3295F"/>
    <w:rsid w:val="00B474E2"/>
    <w:rsid w:val="00B64DFA"/>
    <w:rsid w:val="00B76D3D"/>
    <w:rsid w:val="00B95C7C"/>
    <w:rsid w:val="00BB5054"/>
    <w:rsid w:val="00BC0837"/>
    <w:rsid w:val="00BC7425"/>
    <w:rsid w:val="00BE19D5"/>
    <w:rsid w:val="00BE61B0"/>
    <w:rsid w:val="00BF304C"/>
    <w:rsid w:val="00BF54A0"/>
    <w:rsid w:val="00C16460"/>
    <w:rsid w:val="00C26DC5"/>
    <w:rsid w:val="00C44A10"/>
    <w:rsid w:val="00C46EEA"/>
    <w:rsid w:val="00C83484"/>
    <w:rsid w:val="00C84CF3"/>
    <w:rsid w:val="00CB7152"/>
    <w:rsid w:val="00CC13B2"/>
    <w:rsid w:val="00CE400C"/>
    <w:rsid w:val="00D24C90"/>
    <w:rsid w:val="00D40205"/>
    <w:rsid w:val="00D415DC"/>
    <w:rsid w:val="00D55577"/>
    <w:rsid w:val="00DA3A10"/>
    <w:rsid w:val="00DF08D5"/>
    <w:rsid w:val="00E00A2A"/>
    <w:rsid w:val="00E10FE7"/>
    <w:rsid w:val="00E35219"/>
    <w:rsid w:val="00E67C7C"/>
    <w:rsid w:val="00E7535F"/>
    <w:rsid w:val="00E82097"/>
    <w:rsid w:val="00E85F63"/>
    <w:rsid w:val="00EA015C"/>
    <w:rsid w:val="00EA542B"/>
    <w:rsid w:val="00F168F3"/>
    <w:rsid w:val="00F45F70"/>
    <w:rsid w:val="00F728F8"/>
    <w:rsid w:val="00F737A8"/>
    <w:rsid w:val="00F777F5"/>
    <w:rsid w:val="00FA08F8"/>
    <w:rsid w:val="00FB5A5B"/>
    <w:rsid w:val="00FC34FC"/>
    <w:rsid w:val="00FE2874"/>
    <w:rsid w:val="00FE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9EB177D4-1260-40BF-AE90-D03218087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1EE3"/>
    <w:pPr>
      <w:keepNext/>
      <w:keepLines/>
      <w:spacing w:before="240" w:after="0" w:line="360" w:lineRule="auto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211DB"/>
    <w:pPr>
      <w:keepNext/>
      <w:keepLines/>
      <w:spacing w:before="40" w:after="0" w:line="36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936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936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7B1EE3"/>
    <w:rPr>
      <w:rFonts w:asciiTheme="majorHAnsi" w:eastAsiaTheme="majorEastAsia" w:hAnsiTheme="majorHAnsi" w:cstheme="majorBidi"/>
      <w:b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211DB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styleId="a5">
    <w:name w:val="Hyperlink"/>
    <w:basedOn w:val="a0"/>
    <w:uiPriority w:val="99"/>
    <w:unhideWhenUsed/>
    <w:rsid w:val="00C84CF3"/>
    <w:rPr>
      <w:color w:val="0563C1" w:themeColor="hyperlink"/>
      <w:u w:val="single"/>
    </w:rPr>
  </w:style>
  <w:style w:type="character" w:styleId="a6">
    <w:name w:val="Emphasis"/>
    <w:basedOn w:val="a0"/>
    <w:uiPriority w:val="20"/>
    <w:qFormat/>
    <w:rsid w:val="008B475D"/>
    <w:rPr>
      <w:i/>
      <w:iCs/>
    </w:rPr>
  </w:style>
  <w:style w:type="paragraph" w:styleId="a7">
    <w:name w:val="header"/>
    <w:basedOn w:val="a"/>
    <w:link w:val="a8"/>
    <w:uiPriority w:val="99"/>
    <w:unhideWhenUsed/>
    <w:rsid w:val="008F2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2FF7"/>
  </w:style>
  <w:style w:type="paragraph" w:styleId="a9">
    <w:name w:val="footer"/>
    <w:basedOn w:val="a"/>
    <w:link w:val="aa"/>
    <w:uiPriority w:val="99"/>
    <w:unhideWhenUsed/>
    <w:rsid w:val="008F2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2FF7"/>
  </w:style>
  <w:style w:type="paragraph" w:styleId="ab">
    <w:name w:val="List Paragraph"/>
    <w:basedOn w:val="a"/>
    <w:uiPriority w:val="34"/>
    <w:qFormat/>
    <w:rsid w:val="00635CBE"/>
    <w:pPr>
      <w:ind w:left="720"/>
      <w:contextualSpacing/>
    </w:pPr>
  </w:style>
  <w:style w:type="table" w:styleId="ac">
    <w:name w:val="Table Grid"/>
    <w:basedOn w:val="a1"/>
    <w:uiPriority w:val="39"/>
    <w:rsid w:val="00104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Grid Table Light"/>
    <w:basedOn w:val="a1"/>
    <w:uiPriority w:val="40"/>
    <w:rsid w:val="00104F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e">
    <w:name w:val="Intense Emphasis"/>
    <w:basedOn w:val="a0"/>
    <w:uiPriority w:val="21"/>
    <w:qFormat/>
    <w:rsid w:val="00942F78"/>
    <w:rPr>
      <w:i/>
      <w:iCs/>
      <w:color w:val="5B9BD5" w:themeColor="accent1"/>
    </w:rPr>
  </w:style>
  <w:style w:type="paragraph" w:styleId="af">
    <w:name w:val="TOC Heading"/>
    <w:basedOn w:val="1"/>
    <w:next w:val="a"/>
    <w:uiPriority w:val="39"/>
    <w:unhideWhenUsed/>
    <w:qFormat/>
    <w:rsid w:val="000A175F"/>
    <w:pPr>
      <w:spacing w:line="259" w:lineRule="auto"/>
      <w:outlineLvl w:val="9"/>
    </w:pPr>
    <w:rPr>
      <w:b w:val="0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A175F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A175F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0A175F"/>
    <w:pPr>
      <w:spacing w:after="100"/>
      <w:ind w:left="440"/>
    </w:pPr>
    <w:rPr>
      <w:rFonts w:eastAsiaTheme="minorEastAsia" w:cs="Times New Roman"/>
      <w:lang w:eastAsia="ru-RU"/>
    </w:rPr>
  </w:style>
  <w:style w:type="paragraph" w:styleId="af0">
    <w:name w:val="No Spacing"/>
    <w:link w:val="af1"/>
    <w:uiPriority w:val="1"/>
    <w:qFormat/>
    <w:rsid w:val="000A175F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0A175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s://zoom.us/support/down4j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84C"/>
    <w:rsid w:val="006F29CD"/>
    <w:rsid w:val="00ED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84C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  <w:rsid w:val="00ED184C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F48EFB623FD44C29F3625E59D36F2DC">
    <w:name w:val="EF48EFB623FD44C29F3625E59D36F2DC"/>
    <w:rsid w:val="00ED184C"/>
    <w:pPr>
      <w:spacing w:after="0" w:line="240" w:lineRule="auto"/>
    </w:pPr>
  </w:style>
  <w:style w:type="paragraph" w:customStyle="1" w:styleId="207AE946C28046F8A3CCF51A92DF1684">
    <w:name w:val="207AE946C28046F8A3CCF51A92DF1684"/>
    <w:rsid w:val="00ED184C"/>
    <w:pPr>
      <w:spacing w:after="0" w:line="240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9C77FC-2A66-4DCB-B4E2-98D8720D7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1030</TotalTime>
  <Pages>18</Pages>
  <Words>1746</Words>
  <Characters>9957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работе с Zoom</vt:lpstr>
    </vt:vector>
  </TitlesOfParts>
  <Company/>
  <LinksUpToDate>false</LinksUpToDate>
  <CharactersWithSpaces>11680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работе с Zoom</dc:title>
  <dc:subject>Для преподавателей</dc:subject>
  <dc:creator>Пронин Ю.В.</dc:creator>
  <cp:keywords/>
  <dc:description/>
  <cp:lastModifiedBy>Пронин Юрий Викторович</cp:lastModifiedBy>
  <cp:revision>69</cp:revision>
  <dcterms:created xsi:type="dcterms:W3CDTF">2020-04-20T18:06:00Z</dcterms:created>
  <dcterms:modified xsi:type="dcterms:W3CDTF">2020-06-11T13:10:00Z</dcterms:modified>
</cp:coreProperties>
</file>