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6" w:rsidRDefault="005F6176" w:rsidP="005F6176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F6176" w:rsidRDefault="005F6176" w:rsidP="005F6176">
      <w:pPr>
        <w:keepNext/>
        <w:keepLines/>
        <w:spacing w:line="216" w:lineRule="auto"/>
        <w:jc w:val="center"/>
      </w:pPr>
      <w:r>
        <w:rPr>
          <w:b/>
          <w:noProof/>
        </w:rPr>
        <w:drawing>
          <wp:inline distT="0" distB="0" distL="0" distR="0">
            <wp:extent cx="542925" cy="571500"/>
            <wp:effectExtent l="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76" w:rsidRDefault="005F6176" w:rsidP="005F6176">
      <w:pPr>
        <w:keepNex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5F6176" w:rsidRDefault="005F6176" w:rsidP="005F6176">
      <w:pPr>
        <w:keepNex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</w:p>
    <w:p w:rsidR="005F6176" w:rsidRDefault="005F6176" w:rsidP="005F6176">
      <w:pPr>
        <w:keepNex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tbl>
      <w:tblPr>
        <w:tblW w:w="1176" w:type="dxa"/>
        <w:tblLook w:val="00A0" w:firstRow="1" w:lastRow="0" w:firstColumn="1" w:lastColumn="0" w:noHBand="0" w:noVBand="0"/>
      </w:tblPr>
      <w:tblGrid>
        <w:gridCol w:w="1176"/>
      </w:tblGrid>
      <w:tr w:rsidR="005F6176" w:rsidTr="005F6176">
        <w:trPr>
          <w:trHeight w:val="9"/>
        </w:trPr>
        <w:tc>
          <w:tcPr>
            <w:tcW w:w="1176" w:type="dxa"/>
          </w:tcPr>
          <w:p w:rsidR="005F6176" w:rsidRDefault="005F6176">
            <w:pPr>
              <w:spacing w:before="20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F6176" w:rsidRDefault="005F6176" w:rsidP="005F617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факультет</w:t>
      </w:r>
    </w:p>
    <w:p w:rsidR="005F6176" w:rsidRDefault="005F6176" w:rsidP="005F6176">
      <w:pPr>
        <w:ind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5F6176" w:rsidRDefault="005F6176" w:rsidP="005F6176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</w:t>
      </w:r>
    </w:p>
    <w:p w:rsidR="008B293B" w:rsidRDefault="008B293B" w:rsidP="008B293B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5F6176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 xml:space="preserve">В.И. Цыганов </w:t>
      </w:r>
    </w:p>
    <w:p w:rsidR="005F6176" w:rsidRDefault="005F6176" w:rsidP="008B293B">
      <w:pPr>
        <w:ind w:left="5670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F6176" w:rsidRDefault="005F6176" w:rsidP="005F6176">
      <w:pPr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30 августа 2017 г.</w:t>
      </w: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40.04.01 Юриспруденция </w:t>
      </w:r>
    </w:p>
    <w:p w:rsidR="005F6176" w:rsidRDefault="005F6176" w:rsidP="005F6176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программа:</w:t>
      </w:r>
    </w:p>
    <w:p w:rsidR="005F6176" w:rsidRPr="00DE230D" w:rsidRDefault="00DE230D" w:rsidP="005F617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b/>
          <w:sz w:val="28"/>
          <w:szCs w:val="28"/>
        </w:rPr>
      </w:pPr>
      <w:r w:rsidRPr="00DE230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D953E4">
        <w:rPr>
          <w:rFonts w:ascii="Times New Roman" w:hAnsi="Times New Roman"/>
          <w:b/>
          <w:sz w:val="28"/>
          <w:szCs w:val="28"/>
          <w:shd w:val="clear" w:color="auto" w:fill="FFFFFF"/>
        </w:rPr>
        <w:t>Международное право для делового человека</w:t>
      </w:r>
      <w:r w:rsidRPr="00DE230D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DE230D" w:rsidRDefault="00DE230D" w:rsidP="005F617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DE230D" w:rsidRDefault="00DE230D" w:rsidP="005F617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5F6176" w:rsidRDefault="005F6176" w:rsidP="005F617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</w:t>
      </w:r>
    </w:p>
    <w:p w:rsidR="005F6176" w:rsidRDefault="005F6176" w:rsidP="005F6176">
      <w:pPr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5F6176" w:rsidRDefault="005F6176" w:rsidP="005F6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очная,</w:t>
      </w:r>
      <w:r w:rsidR="008B2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</w:t>
      </w: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B293B" w:rsidRDefault="008B293B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</w:p>
    <w:p w:rsidR="005F6176" w:rsidRDefault="005F6176" w:rsidP="005F61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5F6176" w:rsidRDefault="005F6176" w:rsidP="005F617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на основании Федерального государственного образовательного стандарта по направлению 40.04.01 - «Юриспруденция».</w:t>
      </w:r>
    </w:p>
    <w:p w:rsidR="005F6176" w:rsidRDefault="005F6176" w:rsidP="005F6176">
      <w:pPr>
        <w:shd w:val="clear" w:color="auto" w:fill="FFFFFF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ст.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Фроловичев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Я.В.</w:t>
      </w:r>
    </w:p>
    <w:p w:rsidR="005F6176" w:rsidRDefault="005F6176" w:rsidP="005F6176">
      <w:pPr>
        <w:shd w:val="clear" w:color="auto" w:fill="FFFFFF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5F6176" w:rsidRDefault="005F6176" w:rsidP="005F6176">
      <w:pPr>
        <w:shd w:val="clear" w:color="auto" w:fill="FFFFFF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5F6176" w:rsidRDefault="005F6176" w:rsidP="005F6176">
      <w:pPr>
        <w:rPr>
          <w:rFonts w:ascii="Times New Roman" w:hAnsi="Times New Roman"/>
          <w:sz w:val="28"/>
          <w:szCs w:val="24"/>
        </w:rPr>
      </w:pPr>
    </w:p>
    <w:p w:rsidR="005F6176" w:rsidRDefault="005F6176" w:rsidP="005F6176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кафедрой              __________________         Л.П. </w:t>
      </w:r>
      <w:proofErr w:type="spellStart"/>
      <w:r>
        <w:rPr>
          <w:rFonts w:ascii="Times New Roman" w:hAnsi="Times New Roman"/>
          <w:sz w:val="24"/>
          <w:szCs w:val="24"/>
        </w:rPr>
        <w:t>Ижнина</w:t>
      </w:r>
      <w:proofErr w:type="spellEnd"/>
    </w:p>
    <w:p w:rsidR="005F6176" w:rsidRDefault="005F6176" w:rsidP="005F6176">
      <w:pPr>
        <w:rPr>
          <w:rFonts w:ascii="Times New Roman" w:hAnsi="Times New Roman"/>
          <w:sz w:val="28"/>
          <w:szCs w:val="24"/>
        </w:rPr>
      </w:pPr>
    </w:p>
    <w:p w:rsidR="005F6176" w:rsidRDefault="005F6176" w:rsidP="005F6176">
      <w:pPr>
        <w:rPr>
          <w:rFonts w:ascii="Times New Roman" w:hAnsi="Times New Roman"/>
          <w:sz w:val="28"/>
          <w:szCs w:val="24"/>
        </w:rPr>
      </w:pPr>
    </w:p>
    <w:p w:rsidR="005F6176" w:rsidRDefault="005F6176" w:rsidP="005F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учебно- методической комиссии юридического факультета</w:t>
      </w:r>
    </w:p>
    <w:p w:rsidR="005F6176" w:rsidRDefault="005F6176" w:rsidP="005F6176">
      <w:pPr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30.08.2017 года</w:t>
      </w:r>
      <w:r>
        <w:rPr>
          <w:rFonts w:ascii="Times New Roman" w:hAnsi="Times New Roman"/>
          <w:sz w:val="24"/>
          <w:szCs w:val="24"/>
        </w:rPr>
        <w:t xml:space="preserve">, протокол </w:t>
      </w:r>
      <w:r>
        <w:rPr>
          <w:rFonts w:ascii="Times New Roman" w:hAnsi="Times New Roman"/>
          <w:sz w:val="24"/>
          <w:szCs w:val="24"/>
          <w:u w:val="single"/>
        </w:rPr>
        <w:t>№ 1</w:t>
      </w:r>
    </w:p>
    <w:p w:rsidR="005F6176" w:rsidRDefault="005F6176" w:rsidP="005F6176">
      <w:pPr>
        <w:shd w:val="clear" w:color="auto" w:fill="FFFFFF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6176" w:rsidRDefault="005F6176" w:rsidP="005F6176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6176" w:rsidRDefault="005F6176" w:rsidP="005F61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5F6176" w:rsidRDefault="005F6176" w:rsidP="005F6176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6176" w:rsidRDefault="005F6176" w:rsidP="005F61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28AE"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учебной практики магистрантов является закрепление и систематизация полученных знаний; закрепление общекультурных</w:t>
      </w:r>
      <w:r w:rsidR="00EB0297">
        <w:rPr>
          <w:rFonts w:ascii="Times New Roman" w:hAnsi="Times New Roman"/>
          <w:sz w:val="24"/>
          <w:szCs w:val="24"/>
        </w:rPr>
        <w:t xml:space="preserve"> и профессиональных компетенции</w:t>
      </w:r>
      <w:r>
        <w:rPr>
          <w:rFonts w:ascii="Times New Roman" w:hAnsi="Times New Roman"/>
          <w:sz w:val="24"/>
          <w:szCs w:val="24"/>
        </w:rPr>
        <w:t xml:space="preserve">, необходимых для основных видов будущей профессиональной деятельности; </w:t>
      </w:r>
      <w:r w:rsidR="00BD0A4C" w:rsidRPr="00561C10">
        <w:rPr>
          <w:rFonts w:ascii="Times New Roman" w:hAnsi="Times New Roman"/>
          <w:lang w:eastAsia="en-US"/>
        </w:rPr>
        <w:t xml:space="preserve">приобретение ими практических навыков, </w:t>
      </w:r>
      <w:r w:rsidR="00561C10" w:rsidRPr="00561C10">
        <w:rPr>
          <w:rFonts w:ascii="Times New Roman" w:hAnsi="Times New Roman"/>
          <w:lang w:eastAsia="en-US"/>
        </w:rPr>
        <w:t>необходимых компетенций</w:t>
      </w:r>
      <w:r w:rsidR="00BD0A4C" w:rsidRPr="00561C10">
        <w:rPr>
          <w:rFonts w:ascii="Times New Roman" w:hAnsi="Times New Roman"/>
          <w:lang w:eastAsia="en-US"/>
        </w:rPr>
        <w:t xml:space="preserve">, опыта консультационной работы в сфере профессиональной юридической </w:t>
      </w:r>
      <w:r w:rsidR="00561C10" w:rsidRPr="00561C10">
        <w:rPr>
          <w:rFonts w:ascii="Times New Roman" w:hAnsi="Times New Roman"/>
          <w:lang w:eastAsia="en-US"/>
        </w:rPr>
        <w:t>деятельности; формирование</w:t>
      </w:r>
      <w:r>
        <w:rPr>
          <w:rFonts w:ascii="Times New Roman" w:hAnsi="Times New Roman"/>
          <w:sz w:val="24"/>
          <w:szCs w:val="24"/>
        </w:rPr>
        <w:t xml:space="preserve"> нравственных качеств личности; углубление теоретической подготовки.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8AE">
        <w:rPr>
          <w:rFonts w:ascii="Times New Roman" w:hAnsi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учебной практики являются: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знаний, полученных обучающимися в процессе теоретического обучения;</w:t>
      </w:r>
    </w:p>
    <w:p w:rsidR="005F6176" w:rsidRDefault="005F6176" w:rsidP="00E76D75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профессионального сознания и мышления;</w:t>
      </w:r>
    </w:p>
    <w:p w:rsidR="005F6176" w:rsidRDefault="005F6176" w:rsidP="00E76D75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обучающимися навыков сбора и анализа необходимой документации;</w:t>
      </w:r>
    </w:p>
    <w:p w:rsidR="005F6176" w:rsidRDefault="005F6176" w:rsidP="00E76D75">
      <w:pPr>
        <w:autoSpaceDE w:val="0"/>
        <w:autoSpaceDN w:val="0"/>
        <w:adjustRightInd w:val="0"/>
        <w:ind w:left="709"/>
        <w:contextualSpacing/>
        <w:jc w:val="both"/>
        <w:rPr>
          <w:b/>
          <w:lang w:eastAsia="en-US"/>
        </w:rPr>
      </w:pPr>
      <w:r>
        <w:rPr>
          <w:rFonts w:ascii="Times New Roman" w:hAnsi="Times New Roman"/>
          <w:sz w:val="24"/>
          <w:szCs w:val="24"/>
        </w:rPr>
        <w:t>- сбор материалов для написания магистерской диссертации</w:t>
      </w:r>
      <w:r w:rsidR="00561C10">
        <w:rPr>
          <w:rFonts w:ascii="Times New Roman" w:hAnsi="Times New Roman"/>
          <w:sz w:val="24"/>
          <w:szCs w:val="24"/>
        </w:rPr>
        <w:t xml:space="preserve">; </w:t>
      </w:r>
    </w:p>
    <w:p w:rsidR="00561C10" w:rsidRPr="00561C10" w:rsidRDefault="00561C10" w:rsidP="00E76D75">
      <w:pPr>
        <w:ind w:left="709"/>
        <w:contextualSpacing/>
        <w:rPr>
          <w:rFonts w:ascii="Times New Roman" w:hAnsi="Times New Roman"/>
          <w:lang w:eastAsia="en-US"/>
        </w:rPr>
      </w:pPr>
      <w:r w:rsidRPr="00561C10">
        <w:rPr>
          <w:rFonts w:ascii="Times New Roman" w:hAnsi="Times New Roman"/>
          <w:lang w:eastAsia="en-US"/>
        </w:rPr>
        <w:t>-</w:t>
      </w:r>
      <w:r w:rsidR="00BD0A4C" w:rsidRPr="00561C10">
        <w:rPr>
          <w:rFonts w:ascii="Times New Roman" w:hAnsi="Times New Roman"/>
          <w:lang w:eastAsia="en-US"/>
        </w:rPr>
        <w:t xml:space="preserve">закрепление способности давать квалифицированные юридические заключения и консультации по </w:t>
      </w:r>
      <w:r w:rsidR="00506E0B">
        <w:rPr>
          <w:rFonts w:ascii="Times New Roman" w:hAnsi="Times New Roman"/>
          <w:lang w:eastAsia="en-US"/>
        </w:rPr>
        <w:t>правовым вопросам</w:t>
      </w:r>
      <w:r w:rsidR="00BD0A4C" w:rsidRPr="00561C10">
        <w:rPr>
          <w:rFonts w:ascii="Times New Roman" w:hAnsi="Times New Roman"/>
          <w:lang w:eastAsia="en-US"/>
        </w:rPr>
        <w:t xml:space="preserve">; </w:t>
      </w:r>
    </w:p>
    <w:p w:rsidR="00561C10" w:rsidRPr="00561C10" w:rsidRDefault="00561C10" w:rsidP="00E76D75">
      <w:pPr>
        <w:ind w:left="709"/>
        <w:contextualSpacing/>
        <w:rPr>
          <w:rFonts w:ascii="Times New Roman" w:hAnsi="Times New Roman"/>
          <w:lang w:eastAsia="en-US"/>
        </w:rPr>
      </w:pPr>
      <w:r w:rsidRPr="00561C10">
        <w:rPr>
          <w:rFonts w:ascii="Times New Roman" w:hAnsi="Times New Roman"/>
          <w:lang w:eastAsia="en-US"/>
        </w:rPr>
        <w:t>-</w:t>
      </w:r>
      <w:r w:rsidR="00BD0A4C" w:rsidRPr="00561C10">
        <w:rPr>
          <w:rFonts w:ascii="Times New Roman" w:hAnsi="Times New Roman"/>
          <w:lang w:eastAsia="en-US"/>
        </w:rPr>
        <w:t xml:space="preserve"> развитие представлений о содержании конкретных видов</w:t>
      </w:r>
      <w:r w:rsidR="005128AE">
        <w:rPr>
          <w:rFonts w:ascii="Times New Roman" w:hAnsi="Times New Roman"/>
          <w:lang w:eastAsia="en-US"/>
        </w:rPr>
        <w:t xml:space="preserve"> профессиональной деятельности.</w:t>
      </w:r>
    </w:p>
    <w:p w:rsidR="00BD0A4C" w:rsidRPr="00561C10" w:rsidRDefault="00BD0A4C" w:rsidP="00506E0B">
      <w:pPr>
        <w:rPr>
          <w:rFonts w:ascii="Times New Roman" w:hAnsi="Times New Roman"/>
          <w:lang w:eastAsia="en-US"/>
        </w:rPr>
      </w:pPr>
      <w:r w:rsidRPr="00561C10">
        <w:rPr>
          <w:rFonts w:ascii="Times New Roman" w:hAnsi="Times New Roman"/>
          <w:lang w:eastAsia="en-US"/>
        </w:rPr>
        <w:t xml:space="preserve">  </w:t>
      </w:r>
      <w:r w:rsidR="005128AE">
        <w:rPr>
          <w:rFonts w:ascii="Times New Roman" w:hAnsi="Times New Roman"/>
          <w:lang w:eastAsia="en-US"/>
        </w:rPr>
        <w:tab/>
      </w:r>
      <w:r w:rsidRPr="00561C10">
        <w:rPr>
          <w:rFonts w:ascii="Times New Roman" w:hAnsi="Times New Roman"/>
          <w:lang w:eastAsia="en-US"/>
        </w:rPr>
        <w:t xml:space="preserve">Иные конкретные задачи </w:t>
      </w:r>
      <w:r w:rsidR="00E76D75" w:rsidRPr="00561C10">
        <w:rPr>
          <w:rFonts w:ascii="Times New Roman" w:hAnsi="Times New Roman"/>
          <w:lang w:eastAsia="en-US"/>
        </w:rPr>
        <w:t>прохождения юридического</w:t>
      </w:r>
      <w:r w:rsidRPr="00561C10">
        <w:rPr>
          <w:rFonts w:ascii="Times New Roman" w:hAnsi="Times New Roman"/>
          <w:lang w:eastAsia="en-US"/>
        </w:rPr>
        <w:t xml:space="preserve"> консультирования могут быть определены руководителем </w:t>
      </w:r>
      <w:r w:rsidR="00E76D75" w:rsidRPr="00561C10">
        <w:rPr>
          <w:rFonts w:ascii="Times New Roman" w:hAnsi="Times New Roman"/>
          <w:lang w:eastAsia="en-US"/>
        </w:rPr>
        <w:t>юридического консультирования</w:t>
      </w:r>
      <w:r w:rsidR="00EC0957">
        <w:rPr>
          <w:rFonts w:ascii="Times New Roman" w:hAnsi="Times New Roman"/>
          <w:lang w:eastAsia="en-US"/>
        </w:rPr>
        <w:t>.</w:t>
      </w:r>
    </w:p>
    <w:p w:rsidR="00BD0A4C" w:rsidRDefault="00BD0A4C" w:rsidP="005F6176">
      <w:pPr>
        <w:ind w:left="567"/>
        <w:jc w:val="center"/>
        <w:rPr>
          <w:b/>
          <w:lang w:eastAsia="en-US"/>
        </w:rPr>
      </w:pPr>
    </w:p>
    <w:p w:rsidR="00BD0A4C" w:rsidRDefault="00BD0A4C" w:rsidP="005F6176">
      <w:pPr>
        <w:ind w:left="567"/>
        <w:jc w:val="center"/>
        <w:rPr>
          <w:b/>
          <w:lang w:eastAsia="en-US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5F6176" w:rsidRDefault="005F6176" w:rsidP="005F6176">
      <w:pPr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6176" w:rsidRDefault="005F6176" w:rsidP="005F617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Вид практики: учебная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5F6176" w:rsidRDefault="005F6176" w:rsidP="005F6176">
      <w:pPr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Тип практики: ознакомительная</w:t>
      </w:r>
      <w:r w:rsidR="004677D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7D0C">
        <w:rPr>
          <w:rFonts w:ascii="Times New Roman" w:hAnsi="Times New Roman"/>
          <w:sz w:val="24"/>
          <w:szCs w:val="24"/>
          <w:lang w:eastAsia="en-US"/>
        </w:rPr>
        <w:t>/консультирование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F6176" w:rsidRDefault="005F6176" w:rsidP="005F6176">
      <w:pPr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Способ проведения: стационарная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5F6176" w:rsidRDefault="005F6176" w:rsidP="005F617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FE28EC" w:rsidRPr="00FE28EC">
        <w:rPr>
          <w:rFonts w:ascii="Times New Roman" w:hAnsi="Times New Roman"/>
          <w:sz w:val="24"/>
          <w:szCs w:val="24"/>
          <w:lang w:eastAsia="en-US"/>
        </w:rPr>
        <w:t>дискретная – путем выделения непрерывного периода учебного времени для проведения практики</w:t>
      </w:r>
      <w:r w:rsidR="00FE28EC">
        <w:rPr>
          <w:rFonts w:ascii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sz w:val="24"/>
          <w:szCs w:val="24"/>
          <w:lang w:eastAsia="en-US"/>
        </w:rPr>
        <w:t>концентрированная</w:t>
      </w:r>
      <w:r w:rsidR="00FE28EC">
        <w:rPr>
          <w:rFonts w:ascii="Times New Roman" w:hAnsi="Times New Roman"/>
          <w:sz w:val="24"/>
          <w:szCs w:val="24"/>
          <w:lang w:eastAsia="en-US"/>
        </w:rPr>
        <w:t>)</w:t>
      </w:r>
    </w:p>
    <w:p w:rsidR="005F6176" w:rsidRDefault="005F6176" w:rsidP="005F6176">
      <w:pPr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3 зачетные единицы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108 часов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 </w:t>
      </w:r>
    </w:p>
    <w:p w:rsidR="005F6176" w:rsidRDefault="005F6176" w:rsidP="005F6176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5F6176" w:rsidRDefault="005F6176" w:rsidP="005F6176">
      <w:pPr>
        <w:autoSpaceDE w:val="0"/>
        <w:autoSpaceDN w:val="0"/>
        <w:adjustRightInd w:val="0"/>
        <w:ind w:firstLine="708"/>
        <w:rPr>
          <w:rFonts w:eastAsia="HiddenHorzOCR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 (</w:t>
      </w:r>
      <w:r>
        <w:rPr>
          <w:rFonts w:ascii="Times New Roman" w:eastAsia="HiddenHorzOCR" w:hAnsi="Times New Roman"/>
          <w:sz w:val="24"/>
          <w:szCs w:val="24"/>
        </w:rPr>
        <w:t>проведение организационного собрания, получение индивидуального задания, проведение инструктажа руководителем практики</w:t>
      </w:r>
      <w:r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(понимается проведение консультаций </w:t>
      </w:r>
      <w:r w:rsidRPr="00561C10">
        <w:rPr>
          <w:rFonts w:ascii="Times New Roman" w:hAnsi="Times New Roman"/>
          <w:bCs/>
          <w:sz w:val="24"/>
          <w:szCs w:val="24"/>
          <w:lang w:eastAsia="en-US"/>
        </w:rPr>
        <w:t>по расписанию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прием зачета) 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Самостоятельную работу – понимается выполнение индивидуального задания по практике и подготовка отчета по практике. 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при освоении цикла дисциплин, включенных в базовую и вариативную части подготовки магистрантов.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производственной практики и написания магистерской диссертации, а также для применения в профессиональной деятельности.</w:t>
      </w:r>
    </w:p>
    <w:p w:rsidR="005F6176" w:rsidRDefault="005F6176" w:rsidP="005F6176">
      <w:pPr>
        <w:autoSpaceDE w:val="0"/>
        <w:autoSpaceDN w:val="0"/>
        <w:adjustRightInd w:val="0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5F6176" w:rsidRDefault="005F6176" w:rsidP="005F6176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3. Место и сроки </w:t>
      </w:r>
      <w:r w:rsidR="00561C10">
        <w:rPr>
          <w:rFonts w:ascii="Times New Roman" w:eastAsia="HiddenHorzOCR" w:hAnsi="Times New Roman"/>
          <w:b/>
          <w:sz w:val="24"/>
          <w:szCs w:val="24"/>
        </w:rPr>
        <w:t>проведения практики</w:t>
      </w:r>
    </w:p>
    <w:p w:rsidR="005F6176" w:rsidRDefault="005F6176" w:rsidP="005F617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Продолжительность практики </w:t>
      </w:r>
      <w:r w:rsidR="00EB0297">
        <w:rPr>
          <w:rFonts w:ascii="Times New Roman" w:hAnsi="Times New Roman"/>
          <w:sz w:val="24"/>
          <w:szCs w:val="24"/>
        </w:rPr>
        <w:t>составляет 2 недели,</w:t>
      </w:r>
      <w:r>
        <w:rPr>
          <w:rFonts w:ascii="Times New Roman" w:hAnsi="Times New Roman"/>
          <w:sz w:val="24"/>
          <w:szCs w:val="24"/>
        </w:rPr>
        <w:t xml:space="preserve">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5F6176" w:rsidTr="007D43D6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EB0297" w:rsidP="00EB029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="005F6176">
              <w:rPr>
                <w:rFonts w:ascii="Times New Roman" w:hAnsi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 (семестр)</w:t>
            </w:r>
          </w:p>
        </w:tc>
      </w:tr>
      <w:tr w:rsidR="005F6176" w:rsidTr="007D43D6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      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курс 1 семестр</w:t>
            </w:r>
          </w:p>
        </w:tc>
      </w:tr>
      <w:tr w:rsidR="005F6176" w:rsidTr="007D43D6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        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ind w:firstLine="6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курс 1 семестр</w:t>
            </w:r>
          </w:p>
        </w:tc>
      </w:tr>
    </w:tbl>
    <w:p w:rsidR="005F6176" w:rsidRDefault="005F6176" w:rsidP="005F617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6176" w:rsidRDefault="005F6176" w:rsidP="005F61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Практика проводится в структурных подразделениях ННГУ</w:t>
      </w:r>
      <w:r w:rsidR="00EB0297">
        <w:rPr>
          <w:rFonts w:ascii="Times New Roman" w:hAnsi="Times New Roman"/>
          <w:sz w:val="24"/>
          <w:szCs w:val="24"/>
        </w:rPr>
        <w:t xml:space="preserve"> (</w:t>
      </w:r>
      <w:r w:rsidR="00424BD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кафедрах</w:t>
      </w:r>
      <w:r w:rsidR="00EB0297">
        <w:rPr>
          <w:rFonts w:ascii="Times New Roman" w:hAnsi="Times New Roman"/>
          <w:sz w:val="24"/>
          <w:szCs w:val="24"/>
        </w:rPr>
        <w:t>)</w:t>
      </w:r>
      <w:r w:rsidR="00424BD3">
        <w:rPr>
          <w:rFonts w:ascii="Times New Roman" w:hAnsi="Times New Roman"/>
          <w:sz w:val="24"/>
          <w:szCs w:val="24"/>
        </w:rPr>
        <w:t>, в юридической клинике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6176" w:rsidRDefault="005F6176" w:rsidP="005F61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F6176" w:rsidRDefault="005F6176" w:rsidP="005F6176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5F6176" w:rsidRDefault="005F6176" w:rsidP="005F6176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Перечисленные ниже компетенции, </w:t>
      </w:r>
      <w:r w:rsidR="00561C10">
        <w:rPr>
          <w:rFonts w:ascii="Times New Roman" w:hAnsi="Times New Roman"/>
          <w:sz w:val="24"/>
          <w:szCs w:val="24"/>
        </w:rPr>
        <w:t>формируемые в</w:t>
      </w:r>
      <w:r>
        <w:rPr>
          <w:rFonts w:ascii="Times New Roman" w:hAnsi="Times New Roman"/>
          <w:sz w:val="24"/>
          <w:szCs w:val="24"/>
        </w:rPr>
        <w:t xml:space="preserve"> ходе проведения учебной практики, вырабатываются частично. Полученные обучающимися знания, умения и навыки являются частью планируемых.  В результате </w:t>
      </w:r>
      <w:r w:rsidR="00561C10"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обучающиеся получают представление о социальной значимости своей будущей профессии; учатся выполнять профессиональные обязанности и применять на практике полученные знания, работать самостоятельно и в команде, а также вырабатывают навыки организационной работы.</w:t>
      </w:r>
    </w:p>
    <w:p w:rsidR="005F6176" w:rsidRDefault="005F6176" w:rsidP="005F617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F6176" w:rsidRDefault="005F6176" w:rsidP="005F617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5F6176" w:rsidTr="00C8129E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Формируемые компетенции с указанием кода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Планируемые результаты обучения при прохождении практики</w:t>
            </w:r>
          </w:p>
        </w:tc>
      </w:tr>
      <w:tr w:rsidR="005F6176" w:rsidTr="00C812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>
            <w:pPr>
              <w:spacing w:after="255" w:line="255" w:lineRule="atLeast"/>
              <w:ind w:right="141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ОК-1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 </w:t>
            </w:r>
          </w:p>
          <w:p w:rsidR="005F6176" w:rsidRPr="00CF7B5F" w:rsidRDefault="005F6176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основы правового регулирования общественных отношений, наиболее дискуссионные проблемы в области противодействия коррупции, системы защиты публичного интереса</w:t>
            </w:r>
          </w:p>
          <w:p w:rsidR="005F6176" w:rsidRPr="00CF7B5F" w:rsidRDefault="005F6176">
            <w:pPr>
              <w:shd w:val="clear" w:color="auto" w:fill="FFFFFF"/>
              <w:tabs>
                <w:tab w:val="left" w:pos="1134"/>
              </w:tabs>
              <w:ind w:left="35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анализировать основные направления развития теоретико-правовой мысли и актуальные проблемы правотворчества, правоприменения и правоохранительной деятельности, давать реальную оценку современной государственно-правовой действительности и применять теоретические знания в процессе осмысления перспектив развития правовой системы общества и профессионального правосознания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навыками самостоятельных правовых исследований, основными источниками теоретико-правовой мысли, навыками обсуждения проблем коррупционного поведения, методами его предупреждения, выявления и пресечения</w:t>
            </w:r>
          </w:p>
        </w:tc>
      </w:tr>
      <w:tr w:rsidR="005F6176" w:rsidTr="00C812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ОК-2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6176" w:rsidRPr="00CF7B5F" w:rsidRDefault="005F6176">
            <w:pPr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основы расчета этической составляющей норм права; способы определения параметров доминирующих в обществе норм морали; возможные модели этичного поведения, используемые в служебной деятельности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решать этические конфликты, возникающие в процессе юридической деятельности; вычислять алгоритмы производства отдельных действий и принятия решений, отвечающих этическим нормам юридической деятельности;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оценивать средства, применяемые в юридической деятельности с точки зрения профессиональной этики</w:t>
            </w:r>
          </w:p>
          <w:p w:rsidR="005F6176" w:rsidRPr="00CF7B5F" w:rsidRDefault="005F6176">
            <w:pPr>
              <w:tabs>
                <w:tab w:val="left" w:pos="468"/>
                <w:tab w:val="num" w:pos="1080"/>
              </w:tabs>
              <w:ind w:right="141" w:firstLine="720"/>
              <w:jc w:val="both"/>
              <w:rPr>
                <w:rStyle w:val="a6"/>
                <w:sz w:val="20"/>
                <w:szCs w:val="20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опытом выбора методов юридической деятельности, наиболее подходящих с точки зрения этики и морали; методами обобщения сведений о фактах нарушения норм морали и этики в процессе юридической деятельности</w:t>
            </w:r>
          </w:p>
          <w:p w:rsidR="005F6176" w:rsidRPr="00CF7B5F" w:rsidRDefault="005F6176">
            <w:pPr>
              <w:shd w:val="clear" w:color="auto" w:fill="FFFFFF"/>
              <w:tabs>
                <w:tab w:val="left" w:pos="1134"/>
              </w:tabs>
              <w:ind w:left="35" w:firstLine="720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5F6176" w:rsidRPr="00CF7B5F" w:rsidRDefault="005F6176">
            <w:pPr>
              <w:shd w:val="clear" w:color="auto" w:fill="FFFFFF"/>
              <w:tabs>
                <w:tab w:val="left" w:pos="1134"/>
              </w:tabs>
              <w:ind w:left="35" w:firstLine="72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5F6176" w:rsidTr="00C812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ОК-3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способы, методы и приемы совершенствования и развития интеллектуального и общекультурного уровня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способы, методы и приемы совершенствования и развития интеллектуального и общекультурного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уровня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опытом использования интеллектуального и общекультурного потенциала</w:t>
            </w:r>
          </w:p>
        </w:tc>
      </w:tr>
      <w:tr w:rsidR="005F6176" w:rsidTr="00C8129E">
        <w:trPr>
          <w:trHeight w:val="4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ПК-1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 w:rsidRPr="00CF7B5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разрабатывать нормативные правовые акты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методы</w:t>
            </w:r>
            <w:r w:rsidRPr="00CF7B5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разработки нормативных правовых актов, общих закономерностей развития правовой системы, виды  и особенности нормативно-правовых актов, приемы и способы правового регулирования общественных отношений, способы обобщения судебной практики, выявления пробелов в законодательстве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необходимый понятийный аппарат, подбирать адекватные средства правового регулирования общественных отношений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опытом обобщения и анализа правоприменительной практики, навыками решения правовых коллизий, составления проектов нормативно-правового акта, навыками организационной работы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проведения научных исследований и получения новых научных и прикладных результатов самостоятельно и в составе научного коллектива  </w:t>
            </w:r>
          </w:p>
        </w:tc>
      </w:tr>
      <w:tr w:rsidR="005F6176" w:rsidTr="00C8129E">
        <w:trPr>
          <w:trHeight w:val="4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ПК-3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положения действующего законодательства в сфере обеспечения безопасности личности, общества и государства, механизмы реализации права, обеспечение законности и правопорядка, безопасности личности, общества и государства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использовать понятийный аппарат, применять положения современной науки для выполнения должностных обязанностей по обеспечению законности, правопорядка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безопасности личности, общества и государства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разрабатывать и применять математические методы,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системное и прикладное программное обеспечение для решения задач научной и проектно-технологической деятельности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опытом применения норм права, составления документов, навыками обеспечения законности и правопорядка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176" w:rsidTr="00C8129E">
        <w:trPr>
          <w:trHeight w:val="2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ПК-7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 и приемы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толкования нормативных правовых актов</w:t>
            </w:r>
          </w:p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квалифицированно толковать нормативные правовые акты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готовностью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квалифицированно толковать нормативные правовые акты</w:t>
            </w:r>
          </w:p>
        </w:tc>
      </w:tr>
      <w:tr w:rsidR="005F6176" w:rsidTr="00C8129E">
        <w:trPr>
          <w:trHeight w:val="4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ПК-8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способы, методы и приемы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дачи  квалифицированных юридических заключений и консультаций в конкретных сферах юридической деятельности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юридические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готовностью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F6176" w:rsidTr="00C8129E">
        <w:trPr>
          <w:trHeight w:val="2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ПК-9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принимать оптимальные управленческие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 и методы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принятия оптимальных управленческих решений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оптимальные управленческие решения</w:t>
            </w:r>
          </w:p>
          <w:p w:rsidR="005F6176" w:rsidRPr="00CF7B5F" w:rsidRDefault="005F6176">
            <w:pPr>
              <w:tabs>
                <w:tab w:val="left" w:pos="0"/>
              </w:tabs>
              <w:ind w:right="141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готовностью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оптимальные управленческие решения</w:t>
            </w:r>
          </w:p>
        </w:tc>
      </w:tr>
    </w:tbl>
    <w:p w:rsidR="005F6176" w:rsidRDefault="005F6176" w:rsidP="005F617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5F6176" w:rsidRDefault="005F6176" w:rsidP="005F6176">
      <w:pPr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1785"/>
      </w:tblGrid>
      <w:tr w:rsidR="005F6176" w:rsidRPr="00CF7B5F" w:rsidTr="005F6176">
        <w:trPr>
          <w:trHeight w:val="81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  <w:b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  <w:b/>
              </w:rPr>
              <w:t>Этап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  <w:b/>
              </w:rPr>
              <w:t>Содержание этапа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  <w:b/>
              </w:rPr>
              <w:t>Трудоемкость (</w:t>
            </w:r>
            <w:r w:rsidRPr="00CF7B5F">
              <w:rPr>
                <w:rFonts w:ascii="Times New Roman" w:eastAsia="HiddenHorzOCR" w:hAnsi="Times New Roman"/>
              </w:rPr>
              <w:t>часов/недель</w:t>
            </w:r>
            <w:r w:rsidRPr="00CF7B5F">
              <w:rPr>
                <w:rFonts w:ascii="Times New Roman" w:eastAsia="HiddenHorzOCR" w:hAnsi="Times New Roman"/>
                <w:b/>
              </w:rPr>
              <w:t>)</w:t>
            </w:r>
            <w:r w:rsidRPr="00CF7B5F">
              <w:rPr>
                <w:rFonts w:ascii="Times New Roman" w:eastAsia="HiddenHorzOCR" w:hAnsi="Times New Roman"/>
                <w:b/>
              </w:rPr>
              <w:br/>
            </w:r>
          </w:p>
        </w:tc>
      </w:tr>
      <w:tr w:rsidR="005F6176" w:rsidRPr="00CF7B5F" w:rsidTr="005F6176">
        <w:trPr>
          <w:trHeight w:val="13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 xml:space="preserve">Подготовительный </w:t>
            </w:r>
            <w:r w:rsidR="00EB0297" w:rsidRPr="00CF7B5F">
              <w:rPr>
                <w:rFonts w:ascii="Times New Roman" w:eastAsia="HiddenHorzOCR" w:hAnsi="Times New Roman"/>
                <w:i/>
              </w:rPr>
              <w:t>(ознакомительный)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76" w:rsidRPr="00CF7B5F" w:rsidRDefault="005F6176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проведение организационного собрания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получение индивидуального задания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 xml:space="preserve">- проведение инструктажа руководителем практики 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i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 w:rsidP="00EB029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</w:rPr>
              <w:t xml:space="preserve">12 часов </w:t>
            </w:r>
          </w:p>
        </w:tc>
      </w:tr>
      <w:tr w:rsidR="005F6176" w:rsidRPr="00CF7B5F" w:rsidTr="005F6176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Основной (</w:t>
            </w:r>
            <w:r w:rsidRPr="00CF7B5F">
              <w:rPr>
                <w:rFonts w:ascii="Times New Roman" w:eastAsia="HiddenHorzOCR" w:hAnsi="Times New Roman"/>
                <w:i/>
              </w:rPr>
              <w:t>экспериментальный)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 w:rsidP="00506E0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изучение научной литературы</w:t>
            </w:r>
          </w:p>
          <w:p w:rsidR="005F6176" w:rsidRPr="00CF7B5F" w:rsidRDefault="005F6176" w:rsidP="00506E0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сбор и анализ необходимой информации</w:t>
            </w:r>
          </w:p>
          <w:p w:rsidR="00876FC1" w:rsidRPr="00CF7B5F" w:rsidRDefault="00876FC1" w:rsidP="00876FC1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выполнение заданий, определенных руководителем практики</w:t>
            </w:r>
          </w:p>
          <w:p w:rsidR="00561C10" w:rsidRPr="00CF7B5F" w:rsidRDefault="00561C10" w:rsidP="00506E0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7" w:rsidRPr="00CF7B5F" w:rsidRDefault="005F6176" w:rsidP="00EB029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 xml:space="preserve">48 часов 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</w:p>
        </w:tc>
      </w:tr>
      <w:tr w:rsidR="005F6176" w:rsidRPr="00CF7B5F" w:rsidTr="005F6176">
        <w:trPr>
          <w:trHeight w:val="109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lastRenderedPageBreak/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Заключительный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i/>
              </w:rPr>
            </w:pPr>
            <w:r w:rsidRPr="00CF7B5F">
              <w:rPr>
                <w:rFonts w:ascii="Times New Roman" w:eastAsia="HiddenHorzOCR" w:hAnsi="Times New Roman"/>
                <w:i/>
              </w:rPr>
              <w:t>(обработка и анализ полученной информации)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формирование отчета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>- сдача зачета по практике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7" w:rsidRPr="00CF7B5F" w:rsidRDefault="005F6176" w:rsidP="00EB029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CF7B5F">
              <w:rPr>
                <w:rFonts w:ascii="Times New Roman" w:eastAsia="HiddenHorzOCR" w:hAnsi="Times New Roman"/>
              </w:rPr>
              <w:t xml:space="preserve">48 часов </w:t>
            </w:r>
          </w:p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</w:p>
        </w:tc>
      </w:tr>
      <w:tr w:rsidR="005F6176" w:rsidRPr="00CF7B5F" w:rsidTr="005F6176">
        <w:trPr>
          <w:trHeight w:val="4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  <w:b/>
              </w:rPr>
              <w:t>ИТОГО: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76" w:rsidRPr="00CF7B5F" w:rsidRDefault="005F617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76" w:rsidRPr="00CF7B5F" w:rsidRDefault="005F6176" w:rsidP="00EB029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</w:rPr>
            </w:pPr>
            <w:r w:rsidRPr="00CF7B5F">
              <w:rPr>
                <w:rFonts w:ascii="Times New Roman" w:eastAsia="HiddenHorzOCR" w:hAnsi="Times New Roman"/>
              </w:rPr>
              <w:t xml:space="preserve">108 часов/ 2 недели </w:t>
            </w:r>
          </w:p>
        </w:tc>
      </w:tr>
    </w:tbl>
    <w:p w:rsidR="005F6176" w:rsidRPr="00CF7B5F" w:rsidRDefault="005F6176" w:rsidP="005F617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/>
          <w:b/>
          <w:sz w:val="20"/>
          <w:szCs w:val="20"/>
        </w:rPr>
      </w:pPr>
    </w:p>
    <w:p w:rsidR="005F6176" w:rsidRDefault="005F6176" w:rsidP="005F6176">
      <w:pPr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5F6176" w:rsidRDefault="005F6176" w:rsidP="005F6176">
      <w:pPr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6176" w:rsidRDefault="005F6176" w:rsidP="005F6176">
      <w:pPr>
        <w:shd w:val="clear" w:color="auto" w:fill="FFFFFF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учебной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5F6176" w:rsidRDefault="005F6176" w:rsidP="005F6176">
      <w:pPr>
        <w:shd w:val="clear" w:color="auto" w:fill="FFFFFF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</w:t>
      </w:r>
      <w:r w:rsidR="003541B2"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F6176" w:rsidRDefault="005F6176" w:rsidP="005F6176">
      <w:pPr>
        <w:shd w:val="clear" w:color="auto" w:fill="FFFFFF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</w:t>
      </w:r>
      <w:r w:rsidR="003541B2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5F6176" w:rsidRDefault="005F6176" w:rsidP="005F6176">
      <w:pPr>
        <w:shd w:val="clear" w:color="auto" w:fill="FFFFFF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</w:t>
      </w:r>
      <w:r w:rsidR="0035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(план)</w:t>
      </w:r>
      <w:r w:rsidR="003541B2">
        <w:rPr>
          <w:rFonts w:ascii="Times New Roman" w:hAnsi="Times New Roman"/>
          <w:sz w:val="24"/>
          <w:szCs w:val="24"/>
        </w:rPr>
        <w:t xml:space="preserve"> (приложение 3)</w:t>
      </w:r>
    </w:p>
    <w:p w:rsidR="005F6176" w:rsidRDefault="005F6176" w:rsidP="005F6176">
      <w:pPr>
        <w:shd w:val="clear" w:color="auto" w:fill="FFFFFF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  <w:r w:rsidR="007D43D6">
        <w:rPr>
          <w:rFonts w:ascii="Times New Roman" w:hAnsi="Times New Roman"/>
          <w:sz w:val="24"/>
          <w:szCs w:val="24"/>
        </w:rPr>
        <w:t xml:space="preserve"> </w:t>
      </w:r>
      <w:r w:rsidR="003541B2">
        <w:rPr>
          <w:rFonts w:ascii="Times New Roman" w:hAnsi="Times New Roman"/>
          <w:sz w:val="24"/>
          <w:szCs w:val="24"/>
        </w:rPr>
        <w:t>(приложение 2)</w:t>
      </w:r>
    </w:p>
    <w:p w:rsidR="005F6176" w:rsidRDefault="005F6176" w:rsidP="005F6176">
      <w:pPr>
        <w:shd w:val="clear" w:color="auto" w:fill="FFFFFF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Формой промежуточной аттестации по практике являет</w:t>
      </w:r>
      <w:r w:rsidR="00B406DB">
        <w:rPr>
          <w:rFonts w:ascii="Times New Roman" w:hAnsi="Times New Roman"/>
          <w:spacing w:val="-3"/>
          <w:sz w:val="24"/>
          <w:szCs w:val="24"/>
        </w:rPr>
        <w:t>ся зачет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5F6176" w:rsidRDefault="005F6176" w:rsidP="005F6176">
      <w:pPr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5F6176" w:rsidRDefault="005F6176" w:rsidP="00FE28E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7.1.1. </w:t>
      </w:r>
      <w:proofErr w:type="spellStart"/>
      <w:r w:rsidR="00FE28EC" w:rsidRPr="00FE28EC">
        <w:rPr>
          <w:rFonts w:ascii="Times New Roman" w:hAnsi="Times New Roman"/>
          <w:iCs/>
          <w:sz w:val="24"/>
          <w:szCs w:val="24"/>
          <w:shd w:val="clear" w:color="auto" w:fill="FFFFFF"/>
        </w:rPr>
        <w:t>Трунов</w:t>
      </w:r>
      <w:proofErr w:type="spellEnd"/>
      <w:r w:rsidR="00FE28EC" w:rsidRPr="00FE28E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И. Л.</w:t>
      </w:r>
      <w:r w:rsidR="00FE28EC" w:rsidRPr="00FE28EC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Практика адвокатской деятельности в 2 ч. Часть 1: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пособие / И. Л.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Трунов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— 3-е изд.,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, 201</w:t>
      </w:r>
      <w:r w:rsidR="00C8129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. — 364 с. — (</w:t>
      </w:r>
      <w:proofErr w:type="gram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Серия :</w:t>
      </w:r>
      <w:proofErr w:type="gram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Профессиональная практика). — ISBN 978-5-534-01858-5.</w:t>
      </w:r>
      <w:r w:rsidR="00C8129E" w:rsidRPr="00C8129E">
        <w:t xml:space="preserve"> </w:t>
      </w:r>
      <w:hyperlink r:id="rId7" w:history="1">
        <w:r w:rsidR="00C8129E" w:rsidRPr="00AE50F5">
          <w:rPr>
            <w:rStyle w:val="a3"/>
            <w:sz w:val="24"/>
            <w:szCs w:val="24"/>
            <w:shd w:val="clear" w:color="auto" w:fill="FFFFFF"/>
          </w:rPr>
          <w:t>https://biblio-online.ru/book/52BC9BC4-94A7-44AD-ADA7-EC4684261407/praktika-advokatskoy-deyatelnosti-v-2-ch-chast-1</w:t>
        </w:r>
      </w:hyperlink>
    </w:p>
    <w:p w:rsidR="005F6176" w:rsidRDefault="005F6176" w:rsidP="005F617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7.1.2. </w:t>
      </w:r>
      <w:proofErr w:type="spellStart"/>
      <w:r w:rsidR="00FE28EC">
        <w:rPr>
          <w:rFonts w:ascii="Times New Roman" w:hAnsi="Times New Roman"/>
          <w:iCs/>
          <w:sz w:val="24"/>
          <w:szCs w:val="24"/>
          <w:shd w:val="clear" w:color="auto" w:fill="FFFFFF"/>
        </w:rPr>
        <w:t>Трунов</w:t>
      </w:r>
      <w:proofErr w:type="spellEnd"/>
      <w:r w:rsidR="00FE28EC" w:rsidRPr="00FE28E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И. Л</w:t>
      </w:r>
      <w:r w:rsidR="00FE28EC" w:rsidRPr="00FE28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="00FE28EC" w:rsidRPr="00FE28EC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Практика адвокатской деятельности в 2 ч. Часть </w:t>
      </w:r>
      <w:proofErr w:type="gram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2 :</w:t>
      </w:r>
      <w:proofErr w:type="gram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пособие / И. Л.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Трунов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— 3-е изд.,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, 201</w:t>
      </w:r>
      <w:r w:rsidR="00C8129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. — 425 с. — (</w:t>
      </w:r>
      <w:proofErr w:type="gramStart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>Серия :</w:t>
      </w:r>
      <w:proofErr w:type="gramEnd"/>
      <w:r w:rsidR="00FE28EC" w:rsidRPr="00FE28EC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Профессиональная практика). — ISBN 978-5-534-01860-8.</w:t>
      </w:r>
      <w:r w:rsidR="00C8129E" w:rsidRPr="00C8129E">
        <w:t xml:space="preserve"> </w:t>
      </w:r>
      <w:hyperlink r:id="rId8" w:history="1">
        <w:r w:rsidR="00C8129E" w:rsidRPr="00AE50F5">
          <w:rPr>
            <w:rStyle w:val="a3"/>
            <w:sz w:val="24"/>
            <w:szCs w:val="24"/>
            <w:shd w:val="clear" w:color="auto" w:fill="FFFFFF"/>
          </w:rPr>
          <w:t>https://biblio-online.ru/book/52BC9BC4-94A7-44AD-ADA7-EC4684261407/praktika-advokatskoy-deyatelnosti-v-2-ch-chast-1</w:t>
        </w:r>
      </w:hyperlink>
    </w:p>
    <w:p w:rsidR="005F6176" w:rsidRDefault="005F6176" w:rsidP="005F617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7.1.3.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Кравцова Е. Д. Логика и методология научных исследований [Электронный ресурс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учеб. пособие / Е. Д. Кравцова, А.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Городищева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Красноярск :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Сиб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ун-т, 2014. – 168 с. </w:t>
      </w:r>
      <w:hyperlink r:id="rId9" w:history="1">
        <w:r w:rsidR="00C8129E" w:rsidRPr="00AE50F5">
          <w:rPr>
            <w:rStyle w:val="a3"/>
            <w:sz w:val="24"/>
            <w:szCs w:val="24"/>
            <w:shd w:val="clear" w:color="auto" w:fill="FFFFFF"/>
          </w:rPr>
          <w:t>http://znanium.com/catalog.php?bookinfo=546123</w:t>
        </w:r>
      </w:hyperlink>
    </w:p>
    <w:p w:rsidR="005F6176" w:rsidRDefault="005F6176" w:rsidP="005F617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47D94" w:rsidRDefault="005F6176" w:rsidP="00847D9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7.2 </w:t>
      </w:r>
      <w:r w:rsidR="00C812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учебная, научная и методическая литература</w:t>
      </w:r>
    </w:p>
    <w:p w:rsidR="007E735E" w:rsidRPr="00847D94" w:rsidRDefault="007E735E" w:rsidP="00847D9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7D94" w:rsidRDefault="005F6176" w:rsidP="00847D9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7E735E">
        <w:rPr>
          <w:rFonts w:ascii="Times New Roman" w:hAnsi="Times New Roman"/>
          <w:sz w:val="24"/>
          <w:szCs w:val="24"/>
        </w:rPr>
        <w:t>7.2.1</w:t>
      </w:r>
      <w:r w:rsidR="00847D94">
        <w:rPr>
          <w:rFonts w:ascii="Times New Roman" w:hAnsi="Times New Roman"/>
          <w:sz w:val="24"/>
          <w:szCs w:val="24"/>
          <w:shd w:val="clear" w:color="auto" w:fill="FFFFFF"/>
        </w:rPr>
        <w:t xml:space="preserve">Овчаров А. О. Методология научного </w:t>
      </w:r>
      <w:proofErr w:type="gramStart"/>
      <w:r w:rsidR="00847D94">
        <w:rPr>
          <w:rFonts w:ascii="Times New Roman" w:hAnsi="Times New Roman"/>
          <w:sz w:val="24"/>
          <w:szCs w:val="24"/>
          <w:shd w:val="clear" w:color="auto" w:fill="FFFFFF"/>
        </w:rPr>
        <w:t>исследования :</w:t>
      </w:r>
      <w:proofErr w:type="gramEnd"/>
      <w:r w:rsidR="00847D9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А.О. Овчаров, Т.Н. </w:t>
      </w:r>
      <w:proofErr w:type="spellStart"/>
      <w:r w:rsidR="00847D94">
        <w:rPr>
          <w:rFonts w:ascii="Times New Roman" w:hAnsi="Times New Roman"/>
          <w:sz w:val="24"/>
          <w:szCs w:val="24"/>
          <w:shd w:val="clear" w:color="auto" w:fill="FFFFFF"/>
        </w:rPr>
        <w:t>Овчарова</w:t>
      </w:r>
      <w:proofErr w:type="spellEnd"/>
      <w:r w:rsidR="00847D94">
        <w:rPr>
          <w:rFonts w:ascii="Times New Roman" w:hAnsi="Times New Roman"/>
          <w:sz w:val="24"/>
          <w:szCs w:val="24"/>
          <w:shd w:val="clear" w:color="auto" w:fill="FFFFFF"/>
        </w:rPr>
        <w:t xml:space="preserve">. — </w:t>
      </w:r>
      <w:proofErr w:type="gramStart"/>
      <w:r w:rsidR="00847D94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="00847D94">
        <w:rPr>
          <w:rFonts w:ascii="Times New Roman" w:hAnsi="Times New Roman"/>
          <w:sz w:val="24"/>
          <w:szCs w:val="24"/>
          <w:shd w:val="clear" w:color="auto" w:fill="FFFFFF"/>
        </w:rPr>
        <w:t xml:space="preserve"> ИНФРА-М, 2017. — 304 с. </w:t>
      </w:r>
      <w:hyperlink r:id="rId10" w:history="1">
        <w:r w:rsidR="00847D94" w:rsidRPr="00AE50F5">
          <w:rPr>
            <w:rStyle w:val="a3"/>
            <w:sz w:val="24"/>
            <w:szCs w:val="24"/>
            <w:shd w:val="clear" w:color="auto" w:fill="FFFFFF"/>
          </w:rPr>
          <w:t>http://znanium.com/catalog.php?bookinfo=546123</w:t>
        </w:r>
      </w:hyperlink>
    </w:p>
    <w:p w:rsidR="00847D94" w:rsidRDefault="00847D94" w:rsidP="00847D9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8129E" w:rsidRDefault="00C8129E" w:rsidP="005F6176">
      <w:pPr>
        <w:jc w:val="both"/>
        <w:rPr>
          <w:rFonts w:ascii="Times New Roman" w:hAnsi="Times New Roman"/>
          <w:color w:val="111111"/>
          <w:sz w:val="24"/>
          <w:szCs w:val="24"/>
        </w:rPr>
      </w:pPr>
    </w:p>
    <w:bookmarkEnd w:id="0"/>
    <w:p w:rsidR="00847D94" w:rsidRDefault="00847D94" w:rsidP="005F6176">
      <w:pPr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5F6176" w:rsidRDefault="005F6176" w:rsidP="005F6176">
      <w:pPr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5F6176" w:rsidRDefault="005F6176" w:rsidP="005F6176">
      <w:pPr>
        <w:pStyle w:val="a4"/>
        <w:tabs>
          <w:tab w:val="center" w:pos="4677"/>
          <w:tab w:val="right" w:pos="9355"/>
        </w:tabs>
        <w:ind w:left="0" w:firstLine="709"/>
        <w:rPr>
          <w:rFonts w:ascii="Times New Roman" w:eastAsia="HiddenHorzOCR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7.3 </w:t>
      </w:r>
      <w:r w:rsidR="00C8129E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Ресурсы сети </w:t>
      </w:r>
      <w:r>
        <w:rPr>
          <w:rFonts w:ascii="Times New Roman" w:eastAsia="HiddenHorzOCR" w:hAnsi="Times New Roman"/>
          <w:b/>
          <w:i/>
          <w:sz w:val="24"/>
          <w:szCs w:val="24"/>
          <w:lang w:eastAsia="ru-RU"/>
        </w:rPr>
        <w:t>Интернет</w:t>
      </w:r>
    </w:p>
    <w:p w:rsidR="005F6176" w:rsidRDefault="005F6176" w:rsidP="005F617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7.3.1 Верховный суд РФ http://www.vsrf.ru/ </w:t>
      </w:r>
    </w:p>
    <w:p w:rsidR="005F6176" w:rsidRDefault="005F6176" w:rsidP="005F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7.3.2.  Высший Арбитражный суд РФ http://www.arbitr.ru/ </w:t>
      </w:r>
    </w:p>
    <w:p w:rsidR="005F6176" w:rsidRDefault="005F6176" w:rsidP="005F617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7.3.3. Правительство РФ http://www.government.ru </w:t>
      </w:r>
    </w:p>
    <w:p w:rsidR="005F6176" w:rsidRDefault="005F6176" w:rsidP="005F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7.3.4. Совет Федерации Федерального Собрания РФ http://www.council.gov.ru/ </w:t>
      </w:r>
    </w:p>
    <w:p w:rsidR="005F6176" w:rsidRDefault="005F6176" w:rsidP="005F617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7.3.5. Государственная Дума Федерального Собрания РФ http://www.duma.gov.ru/ </w:t>
      </w:r>
    </w:p>
    <w:p w:rsidR="005F6176" w:rsidRDefault="005F6176" w:rsidP="005F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7.3.6. Генеральная прокуратура РФ </w:t>
      </w:r>
      <w:hyperlink r:id="rId11" w:history="1">
        <w:r>
          <w:rPr>
            <w:rStyle w:val="a3"/>
            <w:sz w:val="24"/>
            <w:szCs w:val="24"/>
          </w:rPr>
          <w:t>http://genproc.gov.ru/</w:t>
        </w:r>
      </w:hyperlink>
    </w:p>
    <w:p w:rsidR="005F6176" w:rsidRDefault="005F6176" w:rsidP="005F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7.3.7. Электронно-библиотечная система «</w:t>
      </w:r>
      <w:proofErr w:type="spellStart"/>
      <w:r>
        <w:rPr>
          <w:rFonts w:ascii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>
          <w:rPr>
            <w:rStyle w:val="a3"/>
            <w:sz w:val="24"/>
            <w:szCs w:val="24"/>
          </w:rPr>
          <w:t>http://znanium.com/</w:t>
        </w:r>
      </w:hyperlink>
    </w:p>
    <w:p w:rsidR="005F6176" w:rsidRDefault="005F6176" w:rsidP="005F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7.3.8. Электронно-библиотечная система «Лань» //e.lanbook.com</w:t>
      </w:r>
    </w:p>
    <w:p w:rsidR="005F6176" w:rsidRDefault="005F6176" w:rsidP="005F6176">
      <w:pPr>
        <w:pStyle w:val="a4"/>
        <w:tabs>
          <w:tab w:val="center" w:pos="4677"/>
          <w:tab w:val="right" w:pos="9355"/>
        </w:tabs>
        <w:ind w:left="0"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6176" w:rsidRDefault="005F6176" w:rsidP="005F617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5F6176" w:rsidRDefault="005F6176" w:rsidP="005F6176">
      <w:pPr>
        <w:pStyle w:val="a4"/>
        <w:tabs>
          <w:tab w:val="center" w:pos="4677"/>
          <w:tab w:val="right" w:pos="9355"/>
        </w:tabs>
        <w:ind w:left="0"/>
        <w:outlineLvl w:val="0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Справочные правовые системы «Гарант», «</w:t>
      </w:r>
      <w:r w:rsidR="00EC0957">
        <w:rPr>
          <w:rFonts w:ascii="Times New Roman" w:eastAsia="HiddenHorzOCR" w:hAnsi="Times New Roman"/>
          <w:sz w:val="24"/>
          <w:szCs w:val="24"/>
          <w:lang w:eastAsia="ru-RU"/>
        </w:rPr>
        <w:t>Консультант Плюс</w:t>
      </w:r>
      <w:r>
        <w:rPr>
          <w:rFonts w:ascii="Times New Roman" w:eastAsia="HiddenHorzOCR" w:hAnsi="Times New Roman"/>
          <w:sz w:val="24"/>
          <w:szCs w:val="24"/>
          <w:lang w:eastAsia="ru-RU"/>
        </w:rPr>
        <w:t>».</w:t>
      </w:r>
    </w:p>
    <w:p w:rsidR="005F6176" w:rsidRDefault="005F6176" w:rsidP="005F61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76" w:rsidRDefault="005F6176" w:rsidP="005F61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76" w:rsidRDefault="005F6176" w:rsidP="005F61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5F6176" w:rsidRDefault="005F6176" w:rsidP="005F6176">
      <w:pPr>
        <w:ind w:firstLine="708"/>
        <w:jc w:val="both"/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учебной практики, а также для работы с юридическими документами имеются аудитории, оснащенные мультимедийным, компьютерным и иным оборудованием.Все компьютеры оснащены справочно-правовыми базами «Гарант», «</w:t>
      </w:r>
      <w:r w:rsidR="00EC0957">
        <w:rPr>
          <w:rFonts w:ascii="Times New Roman" w:hAnsi="Times New Roman"/>
          <w:sz w:val="24"/>
          <w:szCs w:val="24"/>
        </w:rPr>
        <w:t>Консультант Плюс</w:t>
      </w:r>
      <w:r>
        <w:rPr>
          <w:rFonts w:ascii="Times New Roman" w:hAnsi="Times New Roman"/>
          <w:sz w:val="24"/>
          <w:szCs w:val="24"/>
        </w:rPr>
        <w:t>» и снабжены выходом в Интернет.</w:t>
      </w:r>
    </w:p>
    <w:p w:rsidR="005F6176" w:rsidRDefault="005F6176" w:rsidP="005F61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 и промежуточной аттестации обучающихся по практике</w:t>
      </w:r>
    </w:p>
    <w:p w:rsidR="005F6176" w:rsidRDefault="005F6176" w:rsidP="005F6176">
      <w:pPr>
        <w:tabs>
          <w:tab w:val="left" w:pos="851"/>
        </w:tabs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5F6176" w:rsidRDefault="005F6176" w:rsidP="005F61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практики магистрант составляет отчет о выполнении работы в соответствии с программой практики, индивидуальным заданием и рабочим графиком (планом), свидетельствующий о закреплении знаний, умений, приобретении практического опыта, освоении общекультурных, и профессиональных компетенций, определенных образовательной программой, с описанием решения задач практики.</w:t>
      </w:r>
    </w:p>
    <w:p w:rsidR="005F6176" w:rsidRDefault="007D43D6" w:rsidP="005F6176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6176">
        <w:rPr>
          <w:rFonts w:ascii="Times New Roman" w:hAnsi="Times New Roman"/>
          <w:sz w:val="24"/>
          <w:szCs w:val="24"/>
        </w:rPr>
        <w:t xml:space="preserve">Вместе с отчетом </w:t>
      </w:r>
      <w:r w:rsidR="00506E0B">
        <w:rPr>
          <w:rFonts w:ascii="Times New Roman" w:hAnsi="Times New Roman"/>
          <w:sz w:val="24"/>
          <w:szCs w:val="24"/>
        </w:rPr>
        <w:t>обучающийся предоставляет</w:t>
      </w:r>
      <w:r w:rsidR="005F6176">
        <w:rPr>
          <w:rFonts w:ascii="Times New Roman" w:hAnsi="Times New Roman"/>
          <w:sz w:val="24"/>
          <w:szCs w:val="24"/>
        </w:rPr>
        <w:t xml:space="preserve"> на кафедру оформленное предписание, индивидуальное задание и рабочий график (план). 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рассматрива</w:t>
      </w:r>
      <w:r w:rsidR="007D43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руководителем практики</w:t>
      </w:r>
      <w:r w:rsidR="007D43D6">
        <w:rPr>
          <w:rFonts w:ascii="Times New Roman" w:hAnsi="Times New Roman"/>
          <w:sz w:val="24"/>
          <w:szCs w:val="24"/>
        </w:rPr>
        <w:t xml:space="preserve"> и защищается студентом.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3D6" w:rsidRDefault="007D43D6" w:rsidP="007D43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отчётов по учебной практике и проведение промежуточной аттестации по ней проводятся в соответствии с графиком прохождения учебной практики.</w:t>
      </w:r>
    </w:p>
    <w:p w:rsidR="005F6176" w:rsidRDefault="005F6176" w:rsidP="005F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</w:t>
      </w:r>
      <w:r w:rsidR="007D43D6">
        <w:rPr>
          <w:rFonts w:ascii="Times New Roman" w:hAnsi="Times New Roman"/>
          <w:sz w:val="24"/>
          <w:szCs w:val="24"/>
        </w:rPr>
        <w:t xml:space="preserve"> (приложение 2)</w:t>
      </w:r>
      <w:r>
        <w:rPr>
          <w:rFonts w:ascii="Times New Roman" w:hAnsi="Times New Roman"/>
          <w:sz w:val="24"/>
          <w:szCs w:val="24"/>
        </w:rPr>
        <w:t>, формирование которых предусмотрено программой практики на основе представленного отчета</w:t>
      </w:r>
      <w:r w:rsidR="007D43D6">
        <w:rPr>
          <w:rFonts w:ascii="Times New Roman" w:hAnsi="Times New Roman"/>
          <w:sz w:val="24"/>
          <w:szCs w:val="24"/>
        </w:rPr>
        <w:t xml:space="preserve"> и его защиты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6176" w:rsidRDefault="005F6176" w:rsidP="005F617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i/>
          <w:sz w:val="24"/>
          <w:szCs w:val="24"/>
        </w:rPr>
      </w:pPr>
    </w:p>
    <w:p w:rsidR="005F6176" w:rsidRDefault="005F6176" w:rsidP="005F6176">
      <w:pPr>
        <w:pStyle w:val="a4"/>
        <w:numPr>
          <w:ilvl w:val="1"/>
          <w:numId w:val="1"/>
        </w:numPr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учебной практике</w:t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3261"/>
        <w:gridCol w:w="3402"/>
        <w:gridCol w:w="1949"/>
      </w:tblGrid>
      <w:tr w:rsidR="005F6176" w:rsidTr="005F6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EC0957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EC0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CF7B5F">
            <w:pPr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EC0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5F6176" w:rsidRPr="00CF7B5F" w:rsidRDefault="005F6176" w:rsidP="00EC0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оценочного средства </w:t>
            </w:r>
          </w:p>
        </w:tc>
      </w:tr>
      <w:tr w:rsidR="005F6176" w:rsidTr="005F6176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CF7B5F">
            <w:pPr>
              <w:spacing w:after="255" w:line="255" w:lineRule="atLeast"/>
              <w:ind w:right="141" w:firstLine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 </w:t>
            </w:r>
          </w:p>
          <w:p w:rsidR="005F6176" w:rsidRPr="00CF7B5F" w:rsidRDefault="005F6176" w:rsidP="00CF7B5F">
            <w:pPr>
              <w:ind w:firstLine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основы правового регулирования общественных отношений, наиболее дискуссионные проблемы в области противодействия коррупции, системы защиты публичного интереса</w:t>
            </w:r>
          </w:p>
          <w:p w:rsidR="005F6176" w:rsidRPr="00CF7B5F" w:rsidRDefault="005F6176" w:rsidP="00CF7B5F">
            <w:pPr>
              <w:shd w:val="clear" w:color="auto" w:fill="FFFFFF"/>
              <w:tabs>
                <w:tab w:val="left" w:pos="1134"/>
              </w:tabs>
              <w:ind w:left="35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анализировать основные направления развития теоретико-правовой мысли и актуальные проблемы правотворчества, правоприменения и правоохранительной деятельности, давать реальную оценку современной государственно-правовой действительности и применять теоретические знания в процессе осмысления перспектив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развития правовой системы общества и профессионального правосознания</w:t>
            </w:r>
          </w:p>
          <w:p w:rsidR="005F6176" w:rsidRPr="00CF7B5F" w:rsidRDefault="005F6176" w:rsidP="00CF7B5F">
            <w:pPr>
              <w:ind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навыками самостоятельных правовых исследований, основными источниками теоретико-правовой мысли, навыками обсуждения проблем коррупционного поведения, методами его предупреждения, выявления и пресечения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CF7B5F">
            <w:pPr>
              <w:ind w:right="141" w:firstLine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способен добросовестно исполнять профессиональные обязанности, соблюдать принципы этики юриста</w:t>
            </w:r>
          </w:p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основы расчета этической составляющей норм права; способы определения параметров доминирующих в обществе норм морали; возможные модели этичного поведения, используемые в служебной деятельности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решать этические конфликты, возникающие в процессе юридической деятельности; вычислять алгоритмы производства отдельных действий и принятия решений, отвечающих этическим нормам юридической деятельности;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оценивать средства, применяемые в юридической деятельности с точки зрения профессиональной этики</w:t>
            </w:r>
          </w:p>
          <w:p w:rsidR="005F6176" w:rsidRPr="00CF7B5F" w:rsidRDefault="005F6176" w:rsidP="00CF7B5F">
            <w:pPr>
              <w:tabs>
                <w:tab w:val="left" w:pos="468"/>
                <w:tab w:val="num" w:pos="1080"/>
              </w:tabs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опытом выбора методов юридической деятельности, наиболее подходящих с точки зрения этики и морали; методами обобщения сведений о фактах нарушения норм морали и этики в процессе юридической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способы, методы и приемы совершенствования и развития интеллектуального и общекультурного уровня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способы, методы и приемы совершенствования и развития интеллектуального и общекультурного уровня</w:t>
            </w:r>
          </w:p>
          <w:p w:rsidR="005F6176" w:rsidRPr="00CF7B5F" w:rsidRDefault="005F6176" w:rsidP="00CF7B5F">
            <w:pPr>
              <w:pStyle w:val="a4"/>
              <w:tabs>
                <w:tab w:val="center" w:pos="4677"/>
                <w:tab w:val="right" w:pos="9355"/>
              </w:tabs>
              <w:ind w:left="0" w:firstLine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B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-владеть </w:t>
            </w:r>
            <w:r w:rsidRPr="00CF7B5F">
              <w:rPr>
                <w:rFonts w:ascii="Times New Roman" w:eastAsia="Times New Roman" w:hAnsi="Times New Roman"/>
                <w:sz w:val="20"/>
                <w:szCs w:val="20"/>
              </w:rPr>
              <w:t>опытом использования интеллектуального и общекультурного потенциала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 w:rsidRPr="00CF7B5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разрабатывать нормативные правовые акты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методы</w:t>
            </w:r>
            <w:r w:rsidRPr="00CF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разработки нормативных правовых актов, общих закономерностей развития правовой системы, виды  и особенности нормативно-правовых актов, приемы и способы правового регулирования общественных отношений, способы обобщения судебной практики, выявления пробелов в законодательстве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использовать необходимый понятийный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аппарат, подбирать адекватные средства правового регулирования общественных отношений</w:t>
            </w:r>
          </w:p>
          <w:p w:rsidR="005F6176" w:rsidRPr="00CF7B5F" w:rsidRDefault="005F6176" w:rsidP="00CF7B5F">
            <w:pPr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опытом обобщения и анализа правоприменительной практики, навыками решения правовых коллизий, составления проектов нормативно-правового акта, навыками организационной работы</w:t>
            </w:r>
          </w:p>
          <w:p w:rsidR="005F6176" w:rsidRPr="00CF7B5F" w:rsidRDefault="005F6176" w:rsidP="00CF7B5F">
            <w:pPr>
              <w:shd w:val="clear" w:color="auto" w:fill="FFFFFF"/>
              <w:tabs>
                <w:tab w:val="left" w:pos="1134"/>
              </w:tabs>
              <w:ind w:left="35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проведения научных исследований и получения новых научных и прикладных результатов самостоятельно и в составе научного коллектива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письменный отчет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ПК-3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положения действующего законодательства в сфере обеспечения безопасности личности, общества и государства, механизмы реализации права, обеспечение законности и правопорядка, безопасности личности, общества и государства</w:t>
            </w:r>
          </w:p>
          <w:p w:rsidR="005F6176" w:rsidRPr="00CF7B5F" w:rsidRDefault="005F6176" w:rsidP="00CF7B5F">
            <w:pPr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понятийный аппарат, применять положения современной науки для выполнения должностных обязанностей по обеспечению законности, правопорядка безопасности личности, общества и государства; разрабатывать и применять математические методы,  системное и прикладное программное обеспечение для решения задач научной и проектно-технологической деятельности</w:t>
            </w:r>
          </w:p>
          <w:p w:rsidR="005F6176" w:rsidRPr="00CF7B5F" w:rsidRDefault="005F6176" w:rsidP="00CF7B5F">
            <w:pPr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опытом применения норм права, составления документов, навыками обеспечения законности и правопорядка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ПК-7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и приемы толкования нормативных правовых актов</w:t>
            </w:r>
          </w:p>
          <w:p w:rsidR="005F6176" w:rsidRPr="00CF7B5F" w:rsidRDefault="005F6176" w:rsidP="00CF7B5F">
            <w:pPr>
              <w:ind w:right="141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квалифицированно толковать нормативные правовые акты</w:t>
            </w:r>
          </w:p>
          <w:p w:rsidR="005F6176" w:rsidRPr="00CF7B5F" w:rsidRDefault="005F6176" w:rsidP="00CF7B5F">
            <w:pPr>
              <w:shd w:val="clear" w:color="auto" w:fill="FFFFFF"/>
              <w:tabs>
                <w:tab w:val="left" w:pos="1134"/>
              </w:tabs>
              <w:ind w:left="35" w:firstLine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готовностью квалифицированно толковать нормативные правовые акты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5F61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ПК-8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способы, методы и приемы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дачи  квалифицированных юридических заключений и консультаций в конкретных сферах юридической деятельности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юридические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  <w:tr w:rsidR="005F6176" w:rsidTr="00CF7B5F">
        <w:trPr>
          <w:trHeight w:val="1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Pr="00CF7B5F" w:rsidRDefault="005F6176" w:rsidP="006E7E1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Pr="00CF7B5F" w:rsidRDefault="005F6176" w:rsidP="00506E0B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ПК-9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принимать оптимальные управленческие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-знать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и методы принятия оптимальных управленческих решений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-уметь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оптимальные управленческие решения</w:t>
            </w:r>
          </w:p>
          <w:p w:rsidR="005F6176" w:rsidRPr="00CF7B5F" w:rsidRDefault="005F6176" w:rsidP="00CF7B5F">
            <w:pPr>
              <w:tabs>
                <w:tab w:val="left" w:pos="0"/>
              </w:tabs>
              <w:ind w:right="141" w:firstLine="175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-владеть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готовностью принимать оптимальные управленческие решения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Pr="00CF7B5F" w:rsidRDefault="005F6176" w:rsidP="00506E0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письменный отчет</w:t>
            </w:r>
            <w:r w:rsidR="00D87D0C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, собеседование</w:t>
            </w:r>
          </w:p>
        </w:tc>
      </w:tr>
    </w:tbl>
    <w:p w:rsidR="005F6176" w:rsidRDefault="005F6176" w:rsidP="005F6176">
      <w:pPr>
        <w:rPr>
          <w:rFonts w:ascii="Times New Roman" w:hAnsi="Times New Roman"/>
          <w:sz w:val="24"/>
          <w:szCs w:val="24"/>
          <w:vertAlign w:val="superscript"/>
          <w:lang w:val="en-US"/>
        </w:rPr>
        <w:sectPr w:rsidR="005F6176">
          <w:pgSz w:w="11906" w:h="16838"/>
          <w:pgMar w:top="1134" w:right="850" w:bottom="1134" w:left="1134" w:header="170" w:footer="170" w:gutter="0"/>
          <w:cols w:space="720"/>
        </w:sectPr>
      </w:pPr>
    </w:p>
    <w:p w:rsidR="005F6176" w:rsidRDefault="005F6176" w:rsidP="005F6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5F6176" w:rsidRDefault="005F6176" w:rsidP="005F6176">
      <w:pPr>
        <w:shd w:val="clear" w:color="auto" w:fill="FFFFFF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941"/>
        <w:gridCol w:w="2126"/>
        <w:gridCol w:w="1985"/>
        <w:gridCol w:w="1842"/>
        <w:gridCol w:w="1843"/>
        <w:gridCol w:w="1985"/>
        <w:gridCol w:w="1950"/>
      </w:tblGrid>
      <w:tr w:rsidR="005F6176" w:rsidTr="00B406DB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1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ОЦЕНКИ СФОРМИРОВАННОСТИ КОМПЕТЕНЦИЙ</w:t>
            </w:r>
          </w:p>
        </w:tc>
      </w:tr>
      <w:tr w:rsidR="005F6176" w:rsidTr="00CF7B5F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</w:tr>
      <w:tr w:rsidR="005F6176" w:rsidTr="00CF7B5F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Отсутствие знаний теоретического материала для выполнения индивидуального задания.</w:t>
            </w:r>
          </w:p>
          <w:p w:rsidR="005F6176" w:rsidRDefault="005F6176" w:rsidP="00D87D0C">
            <w:pPr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Невозможность оценить полноту знаний вследствие отказа обучающегося от ответа на вопросы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собеседования,  отсутствует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отчет, оформленный в соответствии с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5F6176" w:rsidTr="00CF7B5F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вследствие 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 на вопросы собеседования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F6176" w:rsidRDefault="005F6176" w:rsidP="00D87D0C">
            <w:pPr>
              <w:widowControl w:val="0"/>
              <w:suppressAutoHyphens/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5F6176" w:rsidTr="00CF7B5F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Наличие навыков</w:t>
            </w:r>
          </w:p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(владение опытом)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умений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вследствие 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 на вопросы собеседования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</w:t>
            </w:r>
          </w:p>
          <w:p w:rsidR="005F6176" w:rsidRDefault="005F6176" w:rsidP="00D87D0C">
            <w:pPr>
              <w:widowControl w:val="0"/>
              <w:suppressAutoHyphens/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Имеется минимальный </w:t>
            </w:r>
          </w:p>
          <w:p w:rsidR="005F6176" w:rsidRDefault="005F6176" w:rsidP="00D87D0C">
            <w:pPr>
              <w:widowControl w:val="0"/>
              <w:suppressAutoHyphens/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базовые навыки при решении </w:t>
            </w:r>
            <w:r w:rsidR="00B40F4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базовые навыки </w:t>
            </w:r>
          </w:p>
          <w:p w:rsidR="005F6176" w:rsidRDefault="005F6176" w:rsidP="00D87D0C">
            <w:pPr>
              <w:widowControl w:val="0"/>
              <w:suppressAutoHyphens/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навыки при решении </w:t>
            </w:r>
            <w:r w:rsidR="00B40F4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естандартных задач без ошибок и недочетов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5F6176" w:rsidTr="00CF7B5F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Мотивация(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личностное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отношение)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Полное отсутствие учебной активности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 мотивации, пропущена большая часть периода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B40F49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</w:t>
            </w:r>
            <w:r w:rsidR="005F61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чебная активность и мотивация слабо  </w:t>
            </w:r>
            <w:r w:rsidR="005F61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выражены, готовность решать поставленные  задачи качественно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низкие,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Учебная активность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Учебная активность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5F6176" w:rsidTr="00CF7B5F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76" w:rsidRDefault="005F6176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5F6176" w:rsidRDefault="005F6176" w:rsidP="00D87D0C">
            <w:pPr>
              <w:widowControl w:val="0"/>
              <w:suppressAutoHyphens/>
              <w:ind w:firstLine="27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76" w:rsidRDefault="005F6176" w:rsidP="00B40F49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3332E0" w:rsidTr="00847D94">
        <w:trPr>
          <w:trHeight w:val="9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E0" w:rsidRDefault="003332E0" w:rsidP="00B406D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сформиро-ванности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E0" w:rsidRDefault="003332E0" w:rsidP="00847D94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2E0" w:rsidRDefault="003332E0" w:rsidP="00847D94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достаточный</w:t>
            </w:r>
          </w:p>
        </w:tc>
      </w:tr>
    </w:tbl>
    <w:p w:rsidR="005F6176" w:rsidRDefault="005F6176" w:rsidP="005F61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F6176" w:rsidRDefault="005F6176" w:rsidP="005F6176">
      <w:pPr>
        <w:rPr>
          <w:rFonts w:ascii="Times New Roman" w:hAnsi="Times New Roman"/>
          <w:b/>
          <w:sz w:val="24"/>
          <w:szCs w:val="24"/>
        </w:rPr>
        <w:sectPr w:rsidR="005F6176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5F6176" w:rsidRDefault="005F6176" w:rsidP="005F61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176" w:rsidRDefault="005F6176" w:rsidP="005F6176">
      <w:pPr>
        <w:pStyle w:val="a4"/>
        <w:widowControl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Критериями оценки результатов прохождения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обучающимися практики являются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предусмотренных программой компетенций, т.е полученных теоретических знаний, практических навыков и умений (самостоятельность, творческая активность, организованность).</w:t>
      </w:r>
    </w:p>
    <w:p w:rsidR="005F6176" w:rsidRPr="00CF7B5F" w:rsidRDefault="005F6176" w:rsidP="005F6176">
      <w:pPr>
        <w:pStyle w:val="a4"/>
        <w:widowControl w:val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614"/>
      </w:tblGrid>
      <w:tr w:rsidR="005F6176" w:rsidRPr="00CF7B5F" w:rsidTr="005F6176">
        <w:trPr>
          <w:trHeight w:val="10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176" w:rsidRPr="00CF7B5F" w:rsidRDefault="005F6176">
            <w:pPr>
              <w:pStyle w:val="3"/>
              <w:spacing w:before="0" w:after="0"/>
              <w:ind w:firstLine="720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 w:rsidP="00CF7B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компетенции достигнуты. Полностью выполнено индивидуальное задание, выполнены все предусмотренные виды работ, результаты оформлены в виде письменного отчета, таблиц,  графиков,  рисунков в альбоме</w:t>
            </w:r>
          </w:p>
        </w:tc>
      </w:tr>
      <w:tr w:rsidR="005F6176" w:rsidRPr="00CF7B5F" w:rsidTr="005F6176">
        <w:trPr>
          <w:trHeight w:val="129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176" w:rsidRPr="00CF7B5F" w:rsidRDefault="005F6176">
            <w:pPr>
              <w:snapToGrid w:val="0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7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76" w:rsidRPr="00CF7B5F" w:rsidRDefault="005F6176" w:rsidP="00CF7B5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компетенции не достигнуты.  Индивидуальное задание не выполнено. Имеются пропуски  периода  прохождения практики, отчет подготовлен не</w:t>
            </w:r>
            <w:r w:rsidR="00B406DB"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F7B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полностью, имеет фрагментарный характер     </w:t>
            </w:r>
          </w:p>
        </w:tc>
      </w:tr>
    </w:tbl>
    <w:p w:rsidR="005F6176" w:rsidRDefault="005F6176" w:rsidP="005F6176">
      <w:pPr>
        <w:jc w:val="center"/>
        <w:rPr>
          <w:rFonts w:ascii="Times New Roman" w:hAnsi="Times New Roman"/>
          <w:b/>
          <w:lang w:eastAsia="en-US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lang w:eastAsia="en-US"/>
        </w:rPr>
      </w:pPr>
    </w:p>
    <w:p w:rsidR="005F6176" w:rsidRDefault="005F6176" w:rsidP="005F61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F6176" w:rsidRDefault="005F6176" w:rsidP="005F6176">
      <w:pPr>
        <w:pStyle w:val="a4"/>
        <w:numPr>
          <w:ilvl w:val="1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F5290D" w:rsidRDefault="00F5290D" w:rsidP="005F6176">
      <w:pPr>
        <w:pStyle w:val="a4"/>
        <w:numPr>
          <w:ilvl w:val="1"/>
          <w:numId w:val="3"/>
        </w:num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5290D" w:rsidTr="00F5290D">
        <w:tc>
          <w:tcPr>
            <w:tcW w:w="959" w:type="dxa"/>
          </w:tcPr>
          <w:p w:rsidR="00F5290D" w:rsidRDefault="003332E0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659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F5290D" w:rsidTr="00F5290D">
        <w:tc>
          <w:tcPr>
            <w:tcW w:w="959" w:type="dxa"/>
          </w:tcPr>
          <w:p w:rsidR="00F5290D" w:rsidRDefault="003332E0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</w:t>
            </w:r>
            <w:r w:rsidR="00067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классификация </w:t>
            </w:r>
            <w:r w:rsidRPr="00B05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 консультирования</w:t>
            </w:r>
          </w:p>
        </w:tc>
        <w:tc>
          <w:tcPr>
            <w:tcW w:w="2659" w:type="dxa"/>
          </w:tcPr>
          <w:p w:rsidR="00F5290D" w:rsidRPr="00B40F49" w:rsidRDefault="00B40F49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- 1</w:t>
            </w:r>
          </w:p>
        </w:tc>
      </w:tr>
      <w:tr w:rsidR="00F5290D" w:rsidTr="00F5290D">
        <w:tc>
          <w:tcPr>
            <w:tcW w:w="959" w:type="dxa"/>
          </w:tcPr>
          <w:p w:rsidR="00F5290D" w:rsidRDefault="003332E0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C6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консультирования</w:t>
            </w:r>
          </w:p>
        </w:tc>
        <w:tc>
          <w:tcPr>
            <w:tcW w:w="2659" w:type="dxa"/>
          </w:tcPr>
          <w:p w:rsidR="00F5290D" w:rsidRPr="00B40F49" w:rsidRDefault="003C4DEE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- 3</w:t>
            </w:r>
          </w:p>
        </w:tc>
      </w:tr>
      <w:tr w:rsidR="00F5290D" w:rsidTr="00F5290D">
        <w:tc>
          <w:tcPr>
            <w:tcW w:w="959" w:type="dxa"/>
          </w:tcPr>
          <w:p w:rsidR="00F5290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74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требования к консультационной помощи</w:t>
            </w:r>
          </w:p>
        </w:tc>
        <w:tc>
          <w:tcPr>
            <w:tcW w:w="2659" w:type="dxa"/>
          </w:tcPr>
          <w:p w:rsidR="00F5290D" w:rsidRPr="00B40F49" w:rsidRDefault="00B40F49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49">
              <w:rPr>
                <w:rFonts w:ascii="Times New Roman" w:hAnsi="Times New Roman"/>
                <w:bCs/>
                <w:sz w:val="24"/>
                <w:szCs w:val="24"/>
              </w:rPr>
              <w:t xml:space="preserve">ОК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5290D" w:rsidTr="00F5290D">
        <w:tc>
          <w:tcPr>
            <w:tcW w:w="959" w:type="dxa"/>
          </w:tcPr>
          <w:p w:rsidR="00F5290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пецифика устного </w:t>
            </w:r>
            <w:r w:rsidR="003C4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письменного </w:t>
            </w:r>
            <w:r w:rsidRPr="00AC447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2659" w:type="dxa"/>
          </w:tcPr>
          <w:p w:rsidR="00F5290D" w:rsidRPr="00B40F49" w:rsidRDefault="000674FD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- 8</w:t>
            </w:r>
          </w:p>
        </w:tc>
      </w:tr>
      <w:tr w:rsidR="00F5290D" w:rsidTr="00F5290D">
        <w:tc>
          <w:tcPr>
            <w:tcW w:w="959" w:type="dxa"/>
          </w:tcPr>
          <w:p w:rsidR="00F5290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5290D" w:rsidRDefault="00F5290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474">
              <w:rPr>
                <w:rFonts w:ascii="Times New Roman" w:hAnsi="Times New Roman"/>
                <w:color w:val="000000"/>
                <w:sz w:val="24"/>
                <w:szCs w:val="24"/>
              </w:rPr>
              <w:t>Стадии устного консультирования</w:t>
            </w:r>
          </w:p>
        </w:tc>
        <w:tc>
          <w:tcPr>
            <w:tcW w:w="2659" w:type="dxa"/>
          </w:tcPr>
          <w:p w:rsidR="00F5290D" w:rsidRPr="00B40F49" w:rsidRDefault="000674FD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- 9</w:t>
            </w:r>
          </w:p>
        </w:tc>
      </w:tr>
      <w:tr w:rsidR="00F5290D" w:rsidTr="00F5290D">
        <w:tc>
          <w:tcPr>
            <w:tcW w:w="959" w:type="dxa"/>
          </w:tcPr>
          <w:p w:rsidR="00F5290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5290D" w:rsidRDefault="003332E0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2C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правового заключения как разновидность письменного консультирования</w:t>
            </w:r>
            <w:r w:rsidR="00067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</w:t>
            </w:r>
            <w:r w:rsidR="000674FD" w:rsidRPr="00B052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справки по законодательству как разновидность письменного консультирования</w:t>
            </w:r>
          </w:p>
        </w:tc>
        <w:tc>
          <w:tcPr>
            <w:tcW w:w="2659" w:type="dxa"/>
          </w:tcPr>
          <w:p w:rsidR="00F5290D" w:rsidRPr="00B40F49" w:rsidRDefault="003C4DEE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- 7</w:t>
            </w:r>
          </w:p>
        </w:tc>
      </w:tr>
      <w:tr w:rsidR="003332E0" w:rsidTr="00F5290D">
        <w:tc>
          <w:tcPr>
            <w:tcW w:w="959" w:type="dxa"/>
          </w:tcPr>
          <w:p w:rsidR="003332E0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332E0" w:rsidRDefault="003332E0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документа как разновидность письменного консультирования</w:t>
            </w:r>
          </w:p>
        </w:tc>
        <w:tc>
          <w:tcPr>
            <w:tcW w:w="2659" w:type="dxa"/>
          </w:tcPr>
          <w:p w:rsidR="003332E0" w:rsidRPr="00B40F49" w:rsidRDefault="00B40F49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- </w:t>
            </w:r>
            <w:r w:rsidR="003C4D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74FD" w:rsidTr="00847D94">
        <w:trPr>
          <w:trHeight w:val="848"/>
        </w:trPr>
        <w:tc>
          <w:tcPr>
            <w:tcW w:w="959" w:type="dxa"/>
          </w:tcPr>
          <w:p w:rsidR="000674F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674F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магистерской диссертации</w:t>
            </w:r>
          </w:p>
          <w:p w:rsidR="000674FD" w:rsidRDefault="000674FD" w:rsidP="003B6F1B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магистерской диссертации</w:t>
            </w:r>
          </w:p>
          <w:p w:rsidR="000674FD" w:rsidRDefault="000674FD" w:rsidP="003B6F1B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библиографического списка по теме ВКР</w:t>
            </w:r>
          </w:p>
        </w:tc>
        <w:tc>
          <w:tcPr>
            <w:tcW w:w="2659" w:type="dxa"/>
          </w:tcPr>
          <w:p w:rsidR="000674FD" w:rsidRPr="00B40F49" w:rsidRDefault="000674FD" w:rsidP="003B6F1B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- 3</w:t>
            </w:r>
          </w:p>
        </w:tc>
      </w:tr>
    </w:tbl>
    <w:p w:rsidR="00C8129E" w:rsidRDefault="00C8129E" w:rsidP="003B6F1B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F6176" w:rsidRDefault="003B6F1B" w:rsidP="003B6F1B">
      <w:pPr>
        <w:spacing w:before="100" w:beforeAutospacing="1" w:after="100" w:afterAutospacing="1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5F6176"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5F6176" w:rsidRDefault="005F6176" w:rsidP="005F6176">
      <w:pPr>
        <w:spacing w:before="240"/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 В отчете магистрант в систематизированной и логической последовательной форме излагает сущность своей работы по выполнению программы практики (см. технологическую карту). Структура отчета содержит следующие разделы:</w:t>
      </w:r>
    </w:p>
    <w:p w:rsidR="005F6176" w:rsidRDefault="005F6176" w:rsidP="003B6F1B">
      <w:pPr>
        <w:tabs>
          <w:tab w:val="left" w:pos="851"/>
          <w:tab w:val="left" w:pos="1276"/>
          <w:tab w:val="left" w:pos="1560"/>
        </w:tabs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F1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есто и время прохождения практики;</w:t>
      </w:r>
    </w:p>
    <w:p w:rsidR="005F6176" w:rsidRDefault="003B6F1B" w:rsidP="003B6F1B">
      <w:pPr>
        <w:tabs>
          <w:tab w:val="left" w:pos="851"/>
          <w:tab w:val="left" w:pos="1276"/>
          <w:tab w:val="left" w:pos="1560"/>
        </w:tabs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5F6176">
        <w:rPr>
          <w:rFonts w:ascii="Times New Roman" w:hAnsi="Times New Roman"/>
          <w:sz w:val="24"/>
          <w:szCs w:val="24"/>
        </w:rPr>
        <w:t>ормативная основа, регулирующая организационную деятельность базы практики;</w:t>
      </w:r>
    </w:p>
    <w:p w:rsidR="005F6176" w:rsidRDefault="003B6F1B" w:rsidP="005F6176">
      <w:pPr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F6176">
        <w:rPr>
          <w:rFonts w:ascii="Times New Roman" w:hAnsi="Times New Roman"/>
          <w:sz w:val="24"/>
          <w:szCs w:val="24"/>
        </w:rPr>
        <w:t>тепень выполнения программы практики;</w:t>
      </w:r>
    </w:p>
    <w:p w:rsidR="005F6176" w:rsidRDefault="003B6F1B" w:rsidP="005F6176">
      <w:pPr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</w:t>
      </w:r>
      <w:r w:rsidR="005F6176">
        <w:rPr>
          <w:rFonts w:ascii="Times New Roman" w:hAnsi="Times New Roman"/>
          <w:sz w:val="24"/>
          <w:szCs w:val="24"/>
        </w:rPr>
        <w:t>нализ содержания работы по индивидуальному заданию;</w:t>
      </w:r>
    </w:p>
    <w:p w:rsidR="005F6176" w:rsidRDefault="003B6F1B" w:rsidP="005F6176">
      <w:pPr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5F6176">
        <w:rPr>
          <w:rFonts w:ascii="Times New Roman" w:hAnsi="Times New Roman"/>
          <w:sz w:val="24"/>
          <w:szCs w:val="24"/>
        </w:rPr>
        <w:t>казания на затруднения, которые встречались на практике;</w:t>
      </w:r>
    </w:p>
    <w:p w:rsidR="005F6176" w:rsidRDefault="003B6F1B" w:rsidP="005F6176">
      <w:pPr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5F6176">
        <w:rPr>
          <w:rFonts w:ascii="Times New Roman" w:hAnsi="Times New Roman"/>
          <w:sz w:val="24"/>
          <w:szCs w:val="24"/>
        </w:rPr>
        <w:t>раткое сообщение о содержании и выполнении индивидуального задания;</w:t>
      </w:r>
    </w:p>
    <w:p w:rsidR="005F6176" w:rsidRDefault="003B6F1B" w:rsidP="005F6176">
      <w:pPr>
        <w:ind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5F6176">
        <w:rPr>
          <w:rFonts w:ascii="Times New Roman" w:hAnsi="Times New Roman"/>
          <w:sz w:val="24"/>
          <w:szCs w:val="24"/>
        </w:rPr>
        <w:t>аключение: собственная оценка практики.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оформлению материалов отчета.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располагается на одной стороне листа белой бумаги формата А4 электронным способом и должен соответствовать следующим требованиям:</w:t>
      </w:r>
    </w:p>
    <w:p w:rsidR="005F6176" w:rsidRDefault="005F6176" w:rsidP="005F6176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оформляется шрифтом</w:t>
      </w:r>
      <w:r>
        <w:rPr>
          <w:sz w:val="24"/>
          <w:szCs w:val="24"/>
          <w:lang w:val="en-US" w:bidi="en-US"/>
        </w:rPr>
        <w:t>Times New Roman;</w:t>
      </w:r>
    </w:p>
    <w:p w:rsidR="005F6176" w:rsidRDefault="005F6176" w:rsidP="005F6176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высота букв (кегль) - 14, начертание букв - нормальное;</w:t>
      </w:r>
    </w:p>
    <w:p w:rsidR="005F6176" w:rsidRDefault="005F6176" w:rsidP="005F6176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межстрочный интервал - полуторный;</w:t>
      </w:r>
    </w:p>
    <w:p w:rsidR="005F6176" w:rsidRDefault="005F6176" w:rsidP="005F6176">
      <w:pPr>
        <w:pStyle w:val="2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форматирование - по ширине.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Параметры страницы: верхнее поле - 20 мм, нижнее поле - 20 мм, левое поле - 30 мм, правое поле - 10 мм.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 середине верхнего поля без точки в конце. Титульный лист включается в общую нумерацию страниц работы, но номер страницы не проставляется.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Диаграммы, графики, схемы, чертежи, фотографии и т.п. нумеруются последовательно сквозной нумерацией, текст названия располагается внизу. Цифровой материал, помещенный в отчете, рекомендуется оформлять в виде таблиц, которые также нумеруются арабскими цифрами последовательно. Все таблицы должны иметь содержательный заголовок. Заголовок помещается под словом "Таблица" над соответствующей таблицей с цифровым материалом.</w:t>
      </w: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оформляются на страницах, следующих за отчетом, которые не нумеруются. Каждое приложение должно иметь тематический заголовок, отражающий суть документа.</w:t>
      </w:r>
    </w:p>
    <w:p w:rsidR="00632CE3" w:rsidRDefault="00632CE3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5F6176" w:rsidRDefault="005F6176" w:rsidP="005F6176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5F6176" w:rsidRDefault="005F6176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B406DB" w:rsidRDefault="00B406DB" w:rsidP="005F617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5F6176" w:rsidRPr="006E7E1F" w:rsidRDefault="005F6176" w:rsidP="005F617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E7E1F">
        <w:rPr>
          <w:rFonts w:ascii="Times New Roman" w:hAnsi="Times New Roman"/>
          <w:i/>
          <w:sz w:val="24"/>
          <w:szCs w:val="24"/>
        </w:rPr>
        <w:lastRenderedPageBreak/>
        <w:t xml:space="preserve">Приложение 1 </w:t>
      </w:r>
    </w:p>
    <w:p w:rsidR="005F6176" w:rsidRDefault="005F6176" w:rsidP="005F617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176" w:rsidRDefault="005F6176" w:rsidP="005F617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5F6176" w:rsidRDefault="005F6176" w:rsidP="005F617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176" w:rsidRDefault="005F6176" w:rsidP="005F617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5F6176" w:rsidRDefault="005F6176" w:rsidP="005F617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F6176" w:rsidRDefault="005F6176" w:rsidP="005F617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6176" w:rsidRDefault="005F6176" w:rsidP="005F6176">
      <w:pPr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Студента(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студентки)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_______________________________________________________</w:t>
      </w:r>
      <w:r w:rsidR="003B6F1B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                                                  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полностью)</w:t>
      </w:r>
    </w:p>
    <w:p w:rsidR="005F6176" w:rsidRDefault="005F6176" w:rsidP="005F617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Факультет/институт/филиал     ___________________________________________________________</w:t>
      </w:r>
    </w:p>
    <w:p w:rsidR="005F6176" w:rsidRDefault="005F6176" w:rsidP="005F617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6F1B" w:rsidRDefault="003B6F1B" w:rsidP="005F617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</w:t>
      </w:r>
      <w:r w:rsidR="005F6176">
        <w:rPr>
          <w:rFonts w:ascii="Times New Roman" w:hAnsi="Times New Roman"/>
          <w:color w:val="000000"/>
          <w:sz w:val="24"/>
          <w:szCs w:val="24"/>
        </w:rPr>
        <w:t xml:space="preserve">обучения </w:t>
      </w:r>
    </w:p>
    <w:p w:rsidR="005F6176" w:rsidRDefault="005F6176" w:rsidP="005F617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____________________________________________________________</w:t>
      </w:r>
    </w:p>
    <w:p w:rsidR="005F6176" w:rsidRDefault="005F6176" w:rsidP="005F617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176" w:rsidRDefault="005F6176" w:rsidP="005F617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Направление/специальность              ___________________________________________________      </w:t>
      </w:r>
    </w:p>
    <w:p w:rsidR="005F6176" w:rsidRDefault="005F6176" w:rsidP="005F6176">
      <w:pPr>
        <w:spacing w:before="23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Содержание задания на практику (перечень подлежащих </w:t>
      </w:r>
      <w:r>
        <w:rPr>
          <w:rFonts w:ascii="Times New Roman" w:hAnsi="Times New Roman"/>
          <w:color w:val="000000"/>
          <w:sz w:val="24"/>
          <w:szCs w:val="24"/>
        </w:rPr>
        <w:br/>
        <w:t>рассмотрению вопросов):</w:t>
      </w:r>
    </w:p>
    <w:p w:rsidR="005F6176" w:rsidRDefault="005F6176" w:rsidP="005F6176">
      <w:pPr>
        <w:pBdr>
          <w:bottom w:val="single" w:sz="12" w:space="1" w:color="auto"/>
        </w:pBdr>
        <w:spacing w:before="23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176" w:rsidRDefault="005F6176" w:rsidP="005F6176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176" w:rsidRDefault="005F6176" w:rsidP="005F617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2905"/>
        <w:gridCol w:w="3255"/>
      </w:tblGrid>
      <w:tr w:rsidR="005F6176" w:rsidTr="005F6176">
        <w:tc>
          <w:tcPr>
            <w:tcW w:w="3332" w:type="dxa"/>
            <w:hideMark/>
          </w:tcPr>
          <w:p w:rsidR="005F6176" w:rsidRDefault="005F6176">
            <w:pPr>
              <w:spacing w:before="144" w:line="250" w:lineRule="atLeast"/>
              <w:ind w:right="98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практики от факультета/института/филиала</w:t>
            </w:r>
          </w:p>
        </w:tc>
        <w:tc>
          <w:tcPr>
            <w:tcW w:w="3332" w:type="dxa"/>
          </w:tcPr>
          <w:p w:rsidR="005F6176" w:rsidRDefault="005F6176">
            <w:pPr>
              <w:spacing w:before="144" w:line="250" w:lineRule="atLeast"/>
              <w:ind w:right="98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333" w:type="dxa"/>
          </w:tcPr>
          <w:p w:rsidR="005F6176" w:rsidRDefault="005F6176">
            <w:pPr>
              <w:spacing w:before="144" w:line="250" w:lineRule="atLeast"/>
              <w:ind w:right="98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5F6176" w:rsidRDefault="005F6176" w:rsidP="005F617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272"/>
        <w:gridCol w:w="3336"/>
      </w:tblGrid>
      <w:tr w:rsidR="005F6176" w:rsidTr="006E7E1F">
        <w:tc>
          <w:tcPr>
            <w:tcW w:w="2963" w:type="dxa"/>
            <w:hideMark/>
          </w:tcPr>
          <w:p w:rsidR="005F6176" w:rsidRDefault="005F6176">
            <w:pPr>
              <w:spacing w:before="144" w:line="250" w:lineRule="atLeast"/>
              <w:ind w:right="98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3272" w:type="dxa"/>
            <w:hideMark/>
          </w:tcPr>
          <w:p w:rsidR="005F6176" w:rsidRDefault="005F6176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подпись</w:t>
            </w:r>
          </w:p>
        </w:tc>
        <w:tc>
          <w:tcPr>
            <w:tcW w:w="3336" w:type="dxa"/>
            <w:hideMark/>
          </w:tcPr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5F6176" w:rsidRDefault="005F6176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6E7E1F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7E1F" w:rsidRPr="006E7E1F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6E7E1F">
        <w:rPr>
          <w:rFonts w:ascii="Times New Roman" w:eastAsia="Calibri" w:hAnsi="Times New Roman"/>
          <w:i/>
          <w:sz w:val="24"/>
          <w:szCs w:val="24"/>
        </w:rPr>
        <w:t xml:space="preserve"> Приложение 2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5FB0"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Гагарина пр-т, д.23, </w:t>
      </w:r>
      <w:proofErr w:type="spellStart"/>
      <w:r w:rsidRPr="00905FB0">
        <w:rPr>
          <w:rFonts w:ascii="Times New Roman" w:eastAsia="Calibri" w:hAnsi="Times New Roman"/>
          <w:sz w:val="24"/>
          <w:szCs w:val="24"/>
        </w:rPr>
        <w:t>Н.Новгород</w:t>
      </w:r>
      <w:proofErr w:type="spellEnd"/>
      <w:r w:rsidRPr="00905FB0">
        <w:rPr>
          <w:rFonts w:ascii="Times New Roman" w:eastAsia="Calibri" w:hAnsi="Times New Roman"/>
          <w:sz w:val="24"/>
          <w:szCs w:val="24"/>
        </w:rPr>
        <w:t>, 603950,телефон: 462-30-36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Кафедра________________________________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5FB0">
        <w:rPr>
          <w:rFonts w:ascii="Times New Roman" w:eastAsia="Calibri" w:hAnsi="Times New Roman"/>
          <w:b/>
          <w:sz w:val="24"/>
          <w:szCs w:val="24"/>
        </w:rPr>
        <w:t>ПРЕДПИСАНИЕ НА ПРАКТИКУ  №   ________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 ___________________________________________________________________________  </w:t>
      </w:r>
    </w:p>
    <w:p w:rsidR="006E7E1F" w:rsidRPr="003C67E5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sz w:val="20"/>
          <w:szCs w:val="20"/>
          <w:vertAlign w:val="superscript"/>
        </w:rPr>
      </w:pPr>
      <w:r w:rsidRPr="003C67E5">
        <w:rPr>
          <w:rFonts w:ascii="Times New Roman" w:eastAsia="Calibri" w:hAnsi="Times New Roman"/>
          <w:sz w:val="20"/>
          <w:szCs w:val="20"/>
          <w:vertAlign w:val="superscript"/>
        </w:rPr>
        <w:t>(ФИО обучающегося полностью в именительном падеже)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 _________________________________________________   факультет/институт/филиал  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  ___    курс   направление/специальность _________________________________________  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на   основании     договора      направляется    для       прохождения    </w:t>
      </w:r>
      <w:r>
        <w:rPr>
          <w:rFonts w:ascii="Times New Roman" w:eastAsia="Calibri" w:hAnsi="Times New Roman"/>
          <w:sz w:val="24"/>
          <w:szCs w:val="24"/>
        </w:rPr>
        <w:t>учебной</w:t>
      </w:r>
      <w:r w:rsidRPr="00905FB0">
        <w:rPr>
          <w:rFonts w:ascii="Times New Roman" w:eastAsia="Calibri" w:hAnsi="Times New Roman"/>
          <w:sz w:val="24"/>
          <w:szCs w:val="24"/>
        </w:rPr>
        <w:t xml:space="preserve"> 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_______________________________________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практики в____________________________________________________________________ </w:t>
      </w:r>
    </w:p>
    <w:p w:rsidR="006E7E1F" w:rsidRPr="003C67E5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3C67E5">
        <w:rPr>
          <w:rFonts w:ascii="Times New Roman" w:eastAsia="Calibri" w:hAnsi="Times New Roman"/>
          <w:sz w:val="24"/>
          <w:szCs w:val="24"/>
          <w:vertAlign w:val="superscript"/>
        </w:rPr>
        <w:t>(указать название организации - базы практики)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 </w:t>
      </w:r>
    </w:p>
    <w:p w:rsidR="006E7E1F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3C67E5" w:rsidRPr="00905FB0" w:rsidRDefault="003C67E5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Начало практики _____________ 20__ г.          Конец практики ________________ 20__ г.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>Директор института, филиала/Декан      __________________    _______________________   факультета                                                          подпись                                      И.О. Фамилия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Дата выдачи «_____»______________________ 201___ г.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5FB0">
        <w:rPr>
          <w:rFonts w:ascii="Times New Roman" w:eastAsia="Calibri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E1F" w:rsidRPr="00905FB0" w:rsidTr="006E7E1F">
        <w:trPr>
          <w:trHeight w:val="1790"/>
        </w:trPr>
        <w:tc>
          <w:tcPr>
            <w:tcW w:w="4785" w:type="dxa"/>
            <w:hideMark/>
          </w:tcPr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Приступил к практике </w:t>
            </w:r>
          </w:p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«____»___________________ 201__ г. </w:t>
            </w:r>
          </w:p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_______________________________ </w:t>
            </w:r>
          </w:p>
          <w:p w:rsidR="006E7E1F" w:rsidRPr="005867F8" w:rsidRDefault="006E7E1F" w:rsidP="006E7E1F">
            <w:pPr>
              <w:tabs>
                <w:tab w:val="left" w:pos="6966"/>
              </w:tabs>
              <w:spacing w:line="36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5867F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(подпись, печать учреждения)</w:t>
            </w:r>
          </w:p>
        </w:tc>
        <w:tc>
          <w:tcPr>
            <w:tcW w:w="4786" w:type="dxa"/>
            <w:hideMark/>
          </w:tcPr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Окончил практику </w:t>
            </w:r>
          </w:p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«____»_________________201__  г.       </w:t>
            </w:r>
          </w:p>
          <w:p w:rsidR="006E7E1F" w:rsidRPr="00905FB0" w:rsidRDefault="006E7E1F" w:rsidP="006E7E1F">
            <w:pPr>
              <w:tabs>
                <w:tab w:val="left" w:pos="6966"/>
              </w:tabs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 </w:t>
            </w:r>
          </w:p>
          <w:p w:rsidR="006E7E1F" w:rsidRPr="005867F8" w:rsidRDefault="006E7E1F" w:rsidP="006E7E1F">
            <w:pPr>
              <w:tabs>
                <w:tab w:val="left" w:pos="6966"/>
              </w:tabs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5867F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(подпись, печать учреждения)</w:t>
            </w:r>
          </w:p>
        </w:tc>
      </w:tr>
    </w:tbl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 w:rsidRPr="00905FB0">
        <w:rPr>
          <w:rFonts w:ascii="Times New Roman" w:eastAsia="Calibri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6E7E1F" w:rsidRPr="00905FB0" w:rsidRDefault="006E7E1F" w:rsidP="006E7E1F">
      <w:pPr>
        <w:tabs>
          <w:tab w:val="left" w:pos="6966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>(заполняется руководителем от базы практики)</w:t>
      </w:r>
    </w:p>
    <w:p w:rsidR="006E7E1F" w:rsidRPr="00905FB0" w:rsidRDefault="006E7E1F" w:rsidP="006E7E1F">
      <w:pPr>
        <w:tabs>
          <w:tab w:val="left" w:pos="6966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Оценка руководителя от базы практики _________________________________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прописью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_________________________    _____________________     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              должность                                 подпись                                   И.О. Фамилия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>(печать организации)</w:t>
      </w: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67E5" w:rsidRDefault="003C67E5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7E1F" w:rsidRPr="00905FB0" w:rsidRDefault="006E7E1F" w:rsidP="006E7E1F">
      <w:pPr>
        <w:tabs>
          <w:tab w:val="left" w:pos="6966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5FB0">
        <w:rPr>
          <w:rFonts w:ascii="Times New Roman" w:eastAsia="Calibri" w:hAnsi="Times New Roman"/>
          <w:b/>
          <w:sz w:val="24"/>
          <w:szCs w:val="24"/>
        </w:rPr>
        <w:t>ОЦЕНКА КАФЕДРОЙ ИТОГОВ ПРАКТИКИ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Отчет защищен                    «_____»___________ 20_____ г.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Общая оценка за практику   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Руководитель практики       __________________________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5FB0">
        <w:rPr>
          <w:rFonts w:ascii="Times New Roman" w:eastAsia="Calibri" w:hAnsi="Times New Roman"/>
          <w:sz w:val="24"/>
          <w:szCs w:val="24"/>
        </w:rPr>
        <w:t xml:space="preserve">Заведующий кафедрой         __________________________ </w:t>
      </w:r>
    </w:p>
    <w:p w:rsidR="006E7E1F" w:rsidRPr="00905FB0" w:rsidRDefault="006E7E1F" w:rsidP="006E7E1F">
      <w:pPr>
        <w:tabs>
          <w:tab w:val="left" w:pos="6966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E7E1F" w:rsidRPr="00905FB0" w:rsidRDefault="006E7E1F" w:rsidP="006E7E1F">
      <w:pPr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E7E1F" w:rsidRDefault="006E7E1F" w:rsidP="006E7E1F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3C67E5" w:rsidRDefault="003C67E5" w:rsidP="006E7E1F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6E7E1F" w:rsidRDefault="006E7E1F" w:rsidP="006E7E1F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lastRenderedPageBreak/>
        <w:t>Приложение к характеристике</w:t>
      </w:r>
    </w:p>
    <w:p w:rsidR="006E7E1F" w:rsidRDefault="006E7E1F" w:rsidP="006E7E1F">
      <w:pPr>
        <w:widowControl w:val="0"/>
        <w:spacing w:after="272" w:line="299" w:lineRule="exact"/>
        <w:ind w:left="567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_______________________________________________________________________</w:t>
      </w:r>
    </w:p>
    <w:p w:rsidR="006E7E1F" w:rsidRDefault="006E7E1F" w:rsidP="006E7E1F">
      <w:pPr>
        <w:widowControl w:val="0"/>
        <w:spacing w:after="272" w:line="299" w:lineRule="exact"/>
        <w:ind w:left="426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Оценка сформированности компетенций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518"/>
        <w:gridCol w:w="5429"/>
        <w:gridCol w:w="2658"/>
      </w:tblGrid>
      <w:tr w:rsidR="006E7E1F" w:rsidTr="003C67E5">
        <w:tc>
          <w:tcPr>
            <w:tcW w:w="1518" w:type="dxa"/>
          </w:tcPr>
          <w:p w:rsidR="006E7E1F" w:rsidRDefault="006E7E1F" w:rsidP="006E7E1F">
            <w:pPr>
              <w:widowControl w:val="0"/>
              <w:spacing w:after="272" w:line="299" w:lineRule="exact"/>
              <w:ind w:left="-10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5606" w:type="dxa"/>
          </w:tcPr>
          <w:p w:rsidR="006E7E1F" w:rsidRDefault="006E7E1F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Характеристика компетенции</w:t>
            </w:r>
          </w:p>
        </w:tc>
        <w:tc>
          <w:tcPr>
            <w:tcW w:w="2419" w:type="dxa"/>
          </w:tcPr>
          <w:p w:rsidR="006E7E1F" w:rsidRDefault="006E7E1F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Уровень сформированности компетенций</w:t>
            </w:r>
          </w:p>
        </w:tc>
      </w:tr>
      <w:tr w:rsidR="006E7E1F" w:rsidTr="003C67E5">
        <w:trPr>
          <w:trHeight w:val="1787"/>
        </w:trPr>
        <w:tc>
          <w:tcPr>
            <w:tcW w:w="1518" w:type="dxa"/>
          </w:tcPr>
          <w:p w:rsidR="006E7E1F" w:rsidRDefault="003C67E5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 - 1</w:t>
            </w:r>
          </w:p>
        </w:tc>
        <w:tc>
          <w:tcPr>
            <w:tcW w:w="5606" w:type="dxa"/>
          </w:tcPr>
          <w:p w:rsidR="006E7E1F" w:rsidRDefault="003C67E5" w:rsidP="003C67E5">
            <w:pPr>
              <w:spacing w:after="255" w:line="255" w:lineRule="atLeast"/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 </w:t>
            </w:r>
          </w:p>
        </w:tc>
        <w:tc>
          <w:tcPr>
            <w:tcW w:w="2419" w:type="dxa"/>
          </w:tcPr>
          <w:p w:rsidR="006E7E1F" w:rsidRPr="00CF7B5F" w:rsidRDefault="00CF7B5F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F7B5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Нулевой/низкий/ниже среднего/средний/выше среднего/высокий/очень высокий</w:t>
            </w:r>
          </w:p>
        </w:tc>
      </w:tr>
      <w:tr w:rsidR="006E7E1F" w:rsidTr="003C67E5">
        <w:tc>
          <w:tcPr>
            <w:tcW w:w="1518" w:type="dxa"/>
          </w:tcPr>
          <w:p w:rsidR="006E7E1F" w:rsidRDefault="003C67E5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 - 2</w:t>
            </w:r>
          </w:p>
        </w:tc>
        <w:tc>
          <w:tcPr>
            <w:tcW w:w="5606" w:type="dxa"/>
          </w:tcPr>
          <w:p w:rsidR="006E7E1F" w:rsidRDefault="003C67E5" w:rsidP="003C67E5">
            <w:pPr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419" w:type="dxa"/>
          </w:tcPr>
          <w:p w:rsidR="006E7E1F" w:rsidRDefault="006E7E1F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6E7E1F" w:rsidTr="003C67E5">
        <w:tc>
          <w:tcPr>
            <w:tcW w:w="1518" w:type="dxa"/>
          </w:tcPr>
          <w:p w:rsidR="006E7E1F" w:rsidRDefault="003C67E5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 - 3</w:t>
            </w:r>
          </w:p>
        </w:tc>
        <w:tc>
          <w:tcPr>
            <w:tcW w:w="5606" w:type="dxa"/>
          </w:tcPr>
          <w:p w:rsidR="006E7E1F" w:rsidRDefault="003C67E5" w:rsidP="006E7E1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2419" w:type="dxa"/>
          </w:tcPr>
          <w:p w:rsidR="006E7E1F" w:rsidRDefault="006E7E1F" w:rsidP="003C67E5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C67E5" w:rsidTr="003C67E5">
        <w:tc>
          <w:tcPr>
            <w:tcW w:w="1518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5606" w:type="dxa"/>
          </w:tcPr>
          <w:p w:rsidR="003C67E5" w:rsidRP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67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 </w:t>
            </w:r>
            <w:r w:rsidRPr="003C67E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разрабатывать нормативные правовые акты</w:t>
            </w:r>
          </w:p>
        </w:tc>
        <w:tc>
          <w:tcPr>
            <w:tcW w:w="2419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C67E5" w:rsidTr="003C67E5">
        <w:tc>
          <w:tcPr>
            <w:tcW w:w="1518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 - 3</w:t>
            </w:r>
          </w:p>
        </w:tc>
        <w:tc>
          <w:tcPr>
            <w:tcW w:w="5606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419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C67E5" w:rsidTr="003C67E5">
        <w:tc>
          <w:tcPr>
            <w:tcW w:w="1518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 – 7 </w:t>
            </w:r>
          </w:p>
        </w:tc>
        <w:tc>
          <w:tcPr>
            <w:tcW w:w="5606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419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C67E5" w:rsidTr="003C67E5">
        <w:tc>
          <w:tcPr>
            <w:tcW w:w="1518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 - 8</w:t>
            </w:r>
          </w:p>
        </w:tc>
        <w:tc>
          <w:tcPr>
            <w:tcW w:w="5606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419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C67E5" w:rsidTr="003C67E5">
        <w:tc>
          <w:tcPr>
            <w:tcW w:w="1518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  - 9</w:t>
            </w:r>
          </w:p>
        </w:tc>
        <w:tc>
          <w:tcPr>
            <w:tcW w:w="5606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принимать оптимальные управленческие решения</w:t>
            </w:r>
          </w:p>
        </w:tc>
        <w:tc>
          <w:tcPr>
            <w:tcW w:w="2419" w:type="dxa"/>
          </w:tcPr>
          <w:p w:rsidR="003C67E5" w:rsidRDefault="003C67E5" w:rsidP="00CF7B5F">
            <w:pPr>
              <w:widowControl w:val="0"/>
              <w:spacing w:after="272" w:line="299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6E7E1F" w:rsidRDefault="006E7E1F" w:rsidP="006E7E1F">
      <w:pPr>
        <w:widowControl w:val="0"/>
        <w:spacing w:after="272" w:line="299" w:lineRule="exact"/>
        <w:ind w:left="426"/>
        <w:rPr>
          <w:rFonts w:ascii="Times New Roman" w:hAnsi="Times New Roman"/>
          <w:i/>
          <w:sz w:val="24"/>
          <w:szCs w:val="24"/>
          <w:lang w:eastAsia="en-US"/>
        </w:rPr>
      </w:pPr>
    </w:p>
    <w:p w:rsidR="006E7E1F" w:rsidRDefault="006E7E1F" w:rsidP="006E7E1F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6E7E1F" w:rsidRDefault="006E7E1F" w:rsidP="006E7E1F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867F8">
        <w:rPr>
          <w:rFonts w:ascii="Times New Roman" w:hAnsi="Times New Roman"/>
          <w:i/>
          <w:sz w:val="24"/>
          <w:szCs w:val="24"/>
          <w:lang w:eastAsia="en-US"/>
        </w:rPr>
        <w:lastRenderedPageBreak/>
        <w:t xml:space="preserve">Приложение № 3 </w:t>
      </w:r>
      <w:bookmarkStart w:id="1" w:name="bookmark28"/>
    </w:p>
    <w:p w:rsidR="006E7E1F" w:rsidRDefault="006E7E1F" w:rsidP="006E7E1F">
      <w:pPr>
        <w:keepNext/>
        <w:keepLines/>
        <w:widowControl w:val="0"/>
        <w:spacing w:after="48" w:line="260" w:lineRule="exact"/>
        <w:ind w:left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E7E1F" w:rsidRPr="00905FB0" w:rsidRDefault="006E7E1F" w:rsidP="006E7E1F">
      <w:pPr>
        <w:keepNext/>
        <w:keepLines/>
        <w:widowControl w:val="0"/>
        <w:spacing w:after="48" w:line="260" w:lineRule="exact"/>
        <w:ind w:left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05FB0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  <w:bookmarkEnd w:id="1"/>
    </w:p>
    <w:p w:rsidR="006E7E1F" w:rsidRPr="00905FB0" w:rsidRDefault="006E7E1F" w:rsidP="006E7E1F">
      <w:pPr>
        <w:widowControl w:val="0"/>
        <w:spacing w:after="321" w:line="260" w:lineRule="exact"/>
        <w:ind w:left="120"/>
        <w:jc w:val="center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905FB0">
        <w:rPr>
          <w:rFonts w:ascii="Times New Roman" w:hAnsi="Times New Roman"/>
          <w:i/>
          <w:iCs/>
          <w:sz w:val="24"/>
          <w:szCs w:val="24"/>
          <w:lang w:eastAsia="en-US"/>
        </w:rPr>
        <w:t>(для проведения практики в Университете)</w:t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line="256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ФИО обучающегося: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line="256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Форма обучения: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line="256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Факультет/филиал/институт: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line="256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Направление подготовки/специальность: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1418"/>
        </w:tabs>
        <w:spacing w:after="149" w:line="256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Курс: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after="67" w:line="220" w:lineRule="exact"/>
        <w:ind w:left="1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05FB0">
        <w:rPr>
          <w:rFonts w:ascii="Times New Roman" w:hAnsi="Times New Roman"/>
          <w:b/>
          <w:bCs/>
          <w:sz w:val="24"/>
          <w:szCs w:val="24"/>
          <w:lang w:eastAsia="en-US"/>
        </w:rPr>
        <w:t>Место прохождения практики</w:t>
      </w:r>
      <w:r w:rsidRPr="00905FB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spacing w:after="198" w:line="120" w:lineRule="exact"/>
        <w:ind w:left="4300"/>
        <w:rPr>
          <w:rFonts w:ascii="Times New Roman" w:eastAsia="Georgia" w:hAnsi="Times New Roman"/>
          <w:i/>
          <w:iCs/>
          <w:sz w:val="24"/>
          <w:szCs w:val="24"/>
          <w:lang w:eastAsia="en-US"/>
        </w:rPr>
      </w:pPr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(</w:t>
      </w:r>
      <w:proofErr w:type="spellStart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ттмсшииитс</w:t>
      </w:r>
      <w:proofErr w:type="spellEnd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 xml:space="preserve"> оспы практики структурною </w:t>
      </w:r>
      <w:proofErr w:type="spellStart"/>
      <w:proofErr w:type="gramStart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ЮОраи</w:t>
      </w:r>
      <w:proofErr w:type="spellEnd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)</w:t>
      </w:r>
      <w:proofErr w:type="spellStart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с</w:t>
      </w:r>
      <w:proofErr w:type="gramEnd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>:н:шш</w:t>
      </w:r>
      <w:proofErr w:type="spellEnd"/>
      <w:r w:rsidRPr="00905FB0">
        <w:rPr>
          <w:rFonts w:ascii="Times New Roman" w:eastAsia="Georgia" w:hAnsi="Times New Roman"/>
          <w:i/>
          <w:iCs/>
          <w:sz w:val="24"/>
          <w:szCs w:val="24"/>
          <w:lang w:eastAsia="en-US"/>
        </w:rPr>
        <w:t xml:space="preserve"> ИНГУ)</w:t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line="220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Руководитель практики от ННГУ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spacing w:line="110" w:lineRule="exact"/>
        <w:ind w:left="4900"/>
        <w:rPr>
          <w:rFonts w:ascii="Times New Roman" w:eastAsia="Microsoft Sans Serif" w:hAnsi="Times New Roman"/>
          <w:sz w:val="24"/>
          <w:szCs w:val="24"/>
          <w:lang w:eastAsia="en-US"/>
        </w:rPr>
      </w:pPr>
      <w:r w:rsidRPr="00905FB0">
        <w:rPr>
          <w:rFonts w:ascii="Times New Roman" w:eastAsia="Microsoft Sans Serif" w:hAnsi="Times New Roman"/>
          <w:sz w:val="24"/>
          <w:szCs w:val="24"/>
          <w:lang w:eastAsia="en-US"/>
        </w:rPr>
        <w:t>(Ф.И.О.. должность)</w:t>
      </w:r>
    </w:p>
    <w:p w:rsidR="006E7E1F" w:rsidRPr="00905FB0" w:rsidRDefault="006E7E1F" w:rsidP="006E7E1F">
      <w:pPr>
        <w:widowControl w:val="0"/>
        <w:tabs>
          <w:tab w:val="left" w:leader="underscore" w:pos="8716"/>
        </w:tabs>
        <w:spacing w:after="175" w:line="220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Вид и тип практики: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</w:r>
    </w:p>
    <w:p w:rsidR="006E7E1F" w:rsidRPr="00905FB0" w:rsidRDefault="006E7E1F" w:rsidP="006E7E1F">
      <w:pPr>
        <w:widowControl w:val="0"/>
        <w:tabs>
          <w:tab w:val="left" w:leader="underscore" w:pos="4376"/>
          <w:tab w:val="left" w:leader="underscore" w:pos="6071"/>
        </w:tabs>
        <w:spacing w:after="556" w:line="220" w:lineRule="exact"/>
        <w:ind w:left="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Срок прохождения практики: с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  <w:t>по</w:t>
      </w:r>
      <w:r w:rsidRPr="00905FB0">
        <w:rPr>
          <w:rFonts w:ascii="Times New Roman" w:hAnsi="Times New Roman"/>
          <w:sz w:val="24"/>
          <w:szCs w:val="24"/>
          <w:lang w:eastAsia="en-US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6E7E1F" w:rsidRPr="00905FB0" w:rsidTr="006E7E1F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widowControl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выполняемых работ, мероприятия, задания, поручения и пр.)</w:t>
            </w:r>
          </w:p>
        </w:tc>
      </w:tr>
      <w:tr w:rsidR="006E7E1F" w:rsidRPr="00905FB0" w:rsidTr="006E7E1F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7E1F" w:rsidRPr="00905FB0" w:rsidTr="006E7E1F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1F" w:rsidRPr="00905FB0" w:rsidRDefault="006E7E1F" w:rsidP="006E7E1F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E7E1F" w:rsidRPr="00905FB0" w:rsidRDefault="006E7E1F" w:rsidP="006E7E1F">
      <w:pPr>
        <w:framePr w:w="3223" w:h="280" w:hSpace="37" w:wrap="notBeside" w:vAnchor="text" w:hAnchor="text" w:x="193" w:y="1934"/>
        <w:widowControl w:val="0"/>
        <w:spacing w:line="22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FB0">
        <w:rPr>
          <w:rFonts w:ascii="Times New Roman" w:hAnsi="Times New Roman"/>
          <w:sz w:val="24"/>
          <w:szCs w:val="24"/>
          <w:lang w:eastAsia="en-US"/>
        </w:rPr>
        <w:t>Руководитель практики от ННГУ</w:t>
      </w:r>
    </w:p>
    <w:p w:rsidR="006E7E1F" w:rsidRPr="00905FB0" w:rsidRDefault="006E7E1F" w:rsidP="006E7E1F">
      <w:pPr>
        <w:framePr w:w="1311" w:h="436" w:hSpace="37" w:wrap="notBeside" w:vAnchor="text" w:hAnchor="text" w:x="5132" w:y="2185"/>
        <w:widowControl w:val="0"/>
        <w:spacing w:line="13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905FB0">
        <w:rPr>
          <w:rFonts w:ascii="Times New Roman" w:hAnsi="Times New Roman"/>
          <w:i/>
          <w:iCs/>
          <w:sz w:val="24"/>
          <w:szCs w:val="24"/>
          <w:lang w:eastAsia="en-US"/>
        </w:rPr>
        <w:t>(Ф.И.О.. подпись)</w:t>
      </w:r>
    </w:p>
    <w:p w:rsidR="006E7E1F" w:rsidRPr="00905FB0" w:rsidRDefault="006E7E1F" w:rsidP="006E7E1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5C52" w:rsidRDefault="009D5C52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6E7E1F" w:rsidRDefault="006E7E1F" w:rsidP="003B6F1B"/>
    <w:p w:rsidR="00D87D0C" w:rsidRPr="00D87D0C" w:rsidRDefault="00D87D0C" w:rsidP="006E7E1F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D87D0C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4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6E7E1F" w:rsidRPr="00905FB0" w:rsidRDefault="006E7E1F" w:rsidP="006E7E1F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ЮРИДИЧЕСКИЙ ФАКУЛЬТЕТ</w:t>
      </w:r>
    </w:p>
    <w:p w:rsidR="006E7E1F" w:rsidRPr="00905FB0" w:rsidRDefault="006E7E1F" w:rsidP="006E7E1F">
      <w:pPr>
        <w:keepNext/>
        <w:spacing w:line="252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E7E1F" w:rsidRPr="00905FB0" w:rsidRDefault="006E7E1F" w:rsidP="006E7E1F">
      <w:pPr>
        <w:keepNext/>
        <w:spacing w:line="252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>ОТЧЕТ</w:t>
      </w:r>
    </w:p>
    <w:p w:rsidR="006E7E1F" w:rsidRPr="00905FB0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 xml:space="preserve">о прохождении </w:t>
      </w:r>
      <w:r w:rsidR="00F5290D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905FB0">
        <w:rPr>
          <w:rFonts w:ascii="Times New Roman" w:hAnsi="Times New Roman"/>
          <w:b/>
          <w:sz w:val="24"/>
          <w:szCs w:val="24"/>
        </w:rPr>
        <w:t>практики</w:t>
      </w:r>
    </w:p>
    <w:p w:rsidR="006E7E1F" w:rsidRPr="00905FB0" w:rsidRDefault="006E7E1F" w:rsidP="006E7E1F">
      <w:pPr>
        <w:spacing w:line="252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7E1F" w:rsidRPr="00905FB0" w:rsidRDefault="006E7E1F" w:rsidP="006E7E1F">
      <w:pPr>
        <w:spacing w:line="252" w:lineRule="auto"/>
        <w:ind w:left="3969"/>
        <w:rPr>
          <w:rFonts w:ascii="Times New Roman" w:hAnsi="Times New Roman"/>
          <w:sz w:val="24"/>
          <w:szCs w:val="24"/>
        </w:rPr>
      </w:pP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b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>Исполнитель: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студент(-ка) ______________</w:t>
      </w:r>
      <w:proofErr w:type="gramStart"/>
      <w:r w:rsidRPr="00905FB0">
        <w:rPr>
          <w:rFonts w:ascii="Times New Roman" w:hAnsi="Times New Roman"/>
          <w:sz w:val="24"/>
          <w:szCs w:val="24"/>
        </w:rPr>
        <w:t>_(</w:t>
      </w:r>
      <w:proofErr w:type="gramEnd"/>
      <w:r w:rsidRPr="00905FB0">
        <w:rPr>
          <w:rFonts w:ascii="Times New Roman" w:hAnsi="Times New Roman"/>
          <w:sz w:val="24"/>
          <w:szCs w:val="24"/>
        </w:rPr>
        <w:t>форма обучения)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направления 40.03.01 «Юриспруденция»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курс:  ___________      группа:  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Подпись ______________________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b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 xml:space="preserve">Руководитель от ВУЗа: 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должность/ученая степень/ученое звание, 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__________________ /ФИО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b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>Отчет допускается к защите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 xml:space="preserve">   (подпись научного руководителя)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Дата проверки_________________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b/>
          <w:sz w:val="24"/>
          <w:szCs w:val="24"/>
        </w:rPr>
      </w:pPr>
      <w:r w:rsidRPr="00905FB0">
        <w:rPr>
          <w:rFonts w:ascii="Times New Roman" w:hAnsi="Times New Roman"/>
          <w:b/>
          <w:sz w:val="24"/>
          <w:szCs w:val="24"/>
        </w:rPr>
        <w:t>Отчет защищен с оценкой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_____________________________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Подпись _____________________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Дата  ________________________</w:t>
      </w:r>
    </w:p>
    <w:p w:rsidR="006E7E1F" w:rsidRPr="00905FB0" w:rsidRDefault="006E7E1F" w:rsidP="006E7E1F">
      <w:pPr>
        <w:spacing w:line="252" w:lineRule="auto"/>
        <w:ind w:left="4820"/>
        <w:rPr>
          <w:rFonts w:ascii="Times New Roman" w:hAnsi="Times New Roman"/>
          <w:sz w:val="24"/>
          <w:szCs w:val="24"/>
        </w:rPr>
      </w:pPr>
    </w:p>
    <w:p w:rsidR="006E7E1F" w:rsidRPr="00905FB0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6E7E1F" w:rsidRPr="00905FB0" w:rsidRDefault="006E7E1F" w:rsidP="006E7E1F">
      <w:pPr>
        <w:spacing w:line="252" w:lineRule="auto"/>
        <w:ind w:left="3969"/>
        <w:rPr>
          <w:rFonts w:ascii="Times New Roman" w:hAnsi="Times New Roman"/>
          <w:sz w:val="24"/>
          <w:szCs w:val="24"/>
        </w:rPr>
      </w:pPr>
    </w:p>
    <w:p w:rsidR="006E7E1F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6E7E1F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6E7E1F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F5290D" w:rsidRDefault="00F5290D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F5290D" w:rsidRDefault="00F5290D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F5290D" w:rsidRDefault="00F5290D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6E7E1F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6E7E1F" w:rsidRPr="00905FB0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Нижний Новгород</w:t>
      </w:r>
    </w:p>
    <w:p w:rsidR="006E7E1F" w:rsidRPr="00905FB0" w:rsidRDefault="006E7E1F" w:rsidP="006E7E1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905FB0">
        <w:rPr>
          <w:rFonts w:ascii="Times New Roman" w:hAnsi="Times New Roman"/>
          <w:sz w:val="24"/>
          <w:szCs w:val="24"/>
        </w:rPr>
        <w:t>201_</w:t>
      </w:r>
    </w:p>
    <w:p w:rsidR="006E7E1F" w:rsidRPr="00905FB0" w:rsidRDefault="006E7E1F" w:rsidP="006E7E1F">
      <w:pPr>
        <w:rPr>
          <w:rFonts w:ascii="Times New Roman" w:hAnsi="Times New Roman"/>
          <w:sz w:val="24"/>
          <w:szCs w:val="24"/>
        </w:rPr>
      </w:pPr>
    </w:p>
    <w:p w:rsidR="006E7E1F" w:rsidRDefault="006E7E1F" w:rsidP="003B6F1B"/>
    <w:sectPr w:rsidR="006E7E1F" w:rsidSect="0029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7D1"/>
    <w:multiLevelType w:val="multilevel"/>
    <w:tmpl w:val="913AD00C"/>
    <w:lvl w:ilvl="0">
      <w:start w:val="1"/>
      <w:numFmt w:val="bullet"/>
      <w:lvlText w:val="-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20"/>
      </w:pPr>
    </w:lvl>
    <w:lvl w:ilvl="2">
      <w:numFmt w:val="decimal"/>
      <w:lvlText w:val=""/>
      <w:lvlJc w:val="left"/>
      <w:pPr>
        <w:ind w:left="0" w:firstLine="720"/>
      </w:pPr>
    </w:lvl>
    <w:lvl w:ilvl="3">
      <w:numFmt w:val="decimal"/>
      <w:lvlText w:val=""/>
      <w:lvlJc w:val="left"/>
      <w:pPr>
        <w:ind w:left="0" w:firstLine="720"/>
      </w:pPr>
    </w:lvl>
    <w:lvl w:ilvl="4">
      <w:numFmt w:val="decimal"/>
      <w:lvlText w:val=""/>
      <w:lvlJc w:val="left"/>
      <w:pPr>
        <w:ind w:left="0" w:firstLine="720"/>
      </w:pPr>
    </w:lvl>
    <w:lvl w:ilvl="5">
      <w:numFmt w:val="decimal"/>
      <w:lvlText w:val=""/>
      <w:lvlJc w:val="left"/>
      <w:pPr>
        <w:ind w:left="0" w:firstLine="720"/>
      </w:pPr>
    </w:lvl>
    <w:lvl w:ilvl="6">
      <w:numFmt w:val="decimal"/>
      <w:lvlText w:val=""/>
      <w:lvlJc w:val="left"/>
      <w:pPr>
        <w:ind w:left="0" w:firstLine="720"/>
      </w:pPr>
    </w:lvl>
    <w:lvl w:ilvl="7">
      <w:numFmt w:val="decimal"/>
      <w:lvlText w:val=""/>
      <w:lvlJc w:val="left"/>
      <w:pPr>
        <w:ind w:left="0" w:firstLine="720"/>
      </w:pPr>
    </w:lvl>
    <w:lvl w:ilvl="8">
      <w:numFmt w:val="decimal"/>
      <w:lvlText w:val=""/>
      <w:lvlJc w:val="left"/>
      <w:pPr>
        <w:ind w:left="0" w:firstLine="720"/>
      </w:pPr>
    </w:lvl>
  </w:abstractNum>
  <w:abstractNum w:abstractNumId="1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3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176"/>
    <w:rsid w:val="000674FD"/>
    <w:rsid w:val="00290D99"/>
    <w:rsid w:val="003332E0"/>
    <w:rsid w:val="003541B2"/>
    <w:rsid w:val="003B6F1B"/>
    <w:rsid w:val="003C4DEE"/>
    <w:rsid w:val="003C67E5"/>
    <w:rsid w:val="00424BD3"/>
    <w:rsid w:val="004677D5"/>
    <w:rsid w:val="004A34A9"/>
    <w:rsid w:val="00506E0B"/>
    <w:rsid w:val="005128AE"/>
    <w:rsid w:val="00561C10"/>
    <w:rsid w:val="005F480F"/>
    <w:rsid w:val="005F6176"/>
    <w:rsid w:val="00632CE3"/>
    <w:rsid w:val="006E7E1F"/>
    <w:rsid w:val="007D43D6"/>
    <w:rsid w:val="007E735E"/>
    <w:rsid w:val="00847679"/>
    <w:rsid w:val="00847D94"/>
    <w:rsid w:val="00876FC1"/>
    <w:rsid w:val="008B293B"/>
    <w:rsid w:val="009D5C52"/>
    <w:rsid w:val="00A2365A"/>
    <w:rsid w:val="00AC4474"/>
    <w:rsid w:val="00B052C6"/>
    <w:rsid w:val="00B406DB"/>
    <w:rsid w:val="00B40F49"/>
    <w:rsid w:val="00BD0A4C"/>
    <w:rsid w:val="00C16A2A"/>
    <w:rsid w:val="00C8129E"/>
    <w:rsid w:val="00CF7B5F"/>
    <w:rsid w:val="00D87D0C"/>
    <w:rsid w:val="00D953E4"/>
    <w:rsid w:val="00DE230D"/>
    <w:rsid w:val="00E76D75"/>
    <w:rsid w:val="00EB0297"/>
    <w:rsid w:val="00EC0957"/>
    <w:rsid w:val="00F00543"/>
    <w:rsid w:val="00F5290D"/>
    <w:rsid w:val="00FE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5B21-BF9D-449F-9A27-0324DAB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1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617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unhideWhenUsed/>
    <w:rsid w:val="005F617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F6176"/>
    <w:pPr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uiPriority w:val="99"/>
    <w:rsid w:val="005F6176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customStyle="1" w:styleId="ConsPlusNormal">
    <w:name w:val="ConsPlusNormal"/>
    <w:rsid w:val="005F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F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176"/>
    <w:pPr>
      <w:widowControl w:val="0"/>
      <w:shd w:val="clear" w:color="auto" w:fill="FFFFFF"/>
      <w:spacing w:after="3360" w:line="326" w:lineRule="exact"/>
      <w:ind w:hanging="36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F6176"/>
  </w:style>
  <w:style w:type="character" w:customStyle="1" w:styleId="FontStyle29">
    <w:name w:val="Font Style29"/>
    <w:uiPriority w:val="99"/>
    <w:rsid w:val="005F6176"/>
    <w:rPr>
      <w:rFonts w:ascii="Times New Roman" w:hAnsi="Times New Roman" w:cs="Times New Roman" w:hint="default"/>
      <w:color w:val="000000"/>
      <w:sz w:val="26"/>
    </w:rPr>
  </w:style>
  <w:style w:type="table" w:styleId="a5">
    <w:name w:val="Table Grid"/>
    <w:basedOn w:val="a1"/>
    <w:rsid w:val="005F61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semiHidden/>
    <w:unhideWhenUsed/>
    <w:rsid w:val="005F6176"/>
  </w:style>
  <w:style w:type="paragraph" w:styleId="a7">
    <w:name w:val="List Paragraph"/>
    <w:basedOn w:val="a"/>
    <w:uiPriority w:val="34"/>
    <w:qFormat/>
    <w:rsid w:val="00632C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6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847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2BC9BC4-94A7-44AD-ADA7-EC4684261407/praktika-advokatskoy-deyatelnosti-v-2-ch-chast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-online.ru/book/52BC9BC4-94A7-44AD-ADA7-EC4684261407/praktika-advokatskoy-deyatelnosti-v-2-ch-chast-1" TargetMode="Externa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enproc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46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46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4E8-971D-437F-9AE9-F70DC2FA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Булыгина Елена Владимировна</cp:lastModifiedBy>
  <cp:revision>4</cp:revision>
  <cp:lastPrinted>2018-05-05T09:28:00Z</cp:lastPrinted>
  <dcterms:created xsi:type="dcterms:W3CDTF">2018-04-20T11:56:00Z</dcterms:created>
  <dcterms:modified xsi:type="dcterms:W3CDTF">2018-05-05T09:29:00Z</dcterms:modified>
</cp:coreProperties>
</file>